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057F" w14:textId="5FBC8C7F" w:rsidR="00CD5245" w:rsidRDefault="00B60C5E" w:rsidP="00384BDC">
      <w:pPr>
        <w:jc w:val="left"/>
      </w:pPr>
      <w:r>
        <w:rPr>
          <w:noProof/>
        </w:rPr>
        <mc:AlternateContent>
          <mc:Choice Requires="wps">
            <w:drawing>
              <wp:anchor distT="0" distB="0" distL="114300" distR="114300" simplePos="0" relativeHeight="251659264" behindDoc="0" locked="0" layoutInCell="1" allowOverlap="1" wp14:anchorId="2C185B73" wp14:editId="1AB5B8AF">
                <wp:simplePos x="0" y="0"/>
                <wp:positionH relativeFrom="column">
                  <wp:posOffset>209550</wp:posOffset>
                </wp:positionH>
                <wp:positionV relativeFrom="paragraph">
                  <wp:posOffset>752475</wp:posOffset>
                </wp:positionV>
                <wp:extent cx="2686050" cy="409575"/>
                <wp:effectExtent l="0" t="38100" r="19050" b="28575"/>
                <wp:wrapSquare wrapText="bothSides"/>
                <wp:docPr id="2" name="Scroll: Horizontal 2"/>
                <wp:cNvGraphicFramePr/>
                <a:graphic xmlns:a="http://schemas.openxmlformats.org/drawingml/2006/main">
                  <a:graphicData uri="http://schemas.microsoft.com/office/word/2010/wordprocessingShape">
                    <wps:wsp>
                      <wps:cNvSpPr/>
                      <wps:spPr>
                        <a:xfrm>
                          <a:off x="0" y="0"/>
                          <a:ext cx="2686050" cy="409575"/>
                        </a:xfrm>
                        <a:prstGeom prst="horizontalScroll">
                          <a:avLst/>
                        </a:prstGeom>
                      </wps:spPr>
                      <wps:style>
                        <a:lnRef idx="3">
                          <a:schemeClr val="lt1"/>
                        </a:lnRef>
                        <a:fillRef idx="1">
                          <a:schemeClr val="accent2"/>
                        </a:fillRef>
                        <a:effectRef idx="1">
                          <a:schemeClr val="accent2"/>
                        </a:effectRef>
                        <a:fontRef idx="minor">
                          <a:schemeClr val="lt1"/>
                        </a:fontRef>
                      </wps:style>
                      <wps:txbx>
                        <w:txbxContent>
                          <w:p w14:paraId="0806B02D" w14:textId="66880199" w:rsidR="00384BDC" w:rsidRPr="00384BDC" w:rsidRDefault="00384BDC" w:rsidP="00384BDC">
                            <w:pPr>
                              <w:rPr>
                                <w:color w:val="000000" w:themeColor="text1"/>
                              </w:rPr>
                            </w:pPr>
                            <w:r w:rsidRPr="00F2580A">
                              <w:rPr>
                                <w:b/>
                                <w:bCs/>
                                <w:color w:val="000000" w:themeColor="text1"/>
                              </w:rPr>
                              <w:t xml:space="preserve">FOURTH DISTRICT </w:t>
                            </w:r>
                            <w:r w:rsidR="002603AE" w:rsidRPr="00F2580A">
                              <w:rPr>
                                <w:b/>
                                <w:bCs/>
                                <w:color w:val="000000" w:themeColor="text1"/>
                              </w:rPr>
                              <w:t>NOVEM</w:t>
                            </w:r>
                            <w:r w:rsidRPr="00F2580A">
                              <w:rPr>
                                <w:b/>
                                <w:bCs/>
                                <w:color w:val="000000" w:themeColor="text1"/>
                              </w:rPr>
                              <w:t>BER</w:t>
                            </w:r>
                            <w:r w:rsidRPr="00384BDC">
                              <w:rPr>
                                <w:color w:val="000000" w:themeColor="text1"/>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185B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margin-left:16.5pt;margin-top:59.25pt;width:211.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xYbgIAADIFAAAOAAAAZHJzL2Uyb0RvYy54bWysVEtvGyEQvlfqf0Dcm7VdO49V1pGVKG2l&#10;KIniVDljFmwkYChg7zq/vgO73kSpL616YZmd9zffcHnVGk12wgcFtqLjkxElwnKolV1X9Ofz7Zdz&#10;SkJktmYarKjoXgR6Nf/86bJxpZjABnQtPMEgNpSNq+gmRlcWReAbYVg4AScsKiV4wyKKfl3UnjUY&#10;3ehiMhqdFg342nngIgT8e9Mp6TzHl1Lw+CBlEJHoimJtMZ8+n6t0FvNLVq49cxvF+zLYP1RhmLKY&#10;dAh1wyIjW6/+CGUU9xBAxhMOpgApFRe5B+xmPPrQzXLDnMi9IDjBDTCF/xeW3+8ePVF1RSeUWGZw&#10;REusUOuSfAevXsFGpskk4dS4UKL50j36Xgp4TU230pv0xXZIm7HdD9iKNhKOPyen56ejGY6Ao246&#10;upidzVLQ4s3b+RC/CTAkXbDDIX1XUIaX7e5C7NwO5hgjVdbVkm9xr0UqR9snIbE3zP41e2dWiWvt&#10;yY4hH3Qc9yVky+QildaD0/iYE+Nc2JgBwdp7++QqMtv+xnnwyJkR6cHZKAv+WPa3kmVnf+i+6zm1&#10;H9tV289nBfUep+uho31w/FYhtncsxEfmkec4Dtzd+ICH1NBUFPobJQj/67H/yT4P55WSBvemouHX&#10;lnlBif5hkZgX4+k0LVoWprOzCQr+vWb1XmO35hpwFGN8JRzP12Qf9eEqPZgXXPFFyooqZjlWVlEe&#10;/UG4jt0+4yPBxWKRzXC5HIt3dul4Cp4ATnx5bl+Ydz3BIlLzHg47xsoP3Opsk6eFxTaCVJl4CeIO&#10;1x56XMxM4/4RSZv/Xs5Wb0/d/DcAAAD//wMAUEsDBBQABgAIAAAAIQC3Guqc3gAAAAoBAAAPAAAA&#10;ZHJzL2Rvd25yZXYueG1sTI/NTsMwEITvSLyDtUhcKuqU0BKFOBVCcMgJ+iPObryNI+J1FLtN+vYs&#10;J3rcmdHsN8V6cp044xBaTwoW8wQEUu1NS42C/e7jIQMRoiajO0+o4IIB1uXtTaFz40fa4HkbG8El&#10;FHKtwMbY51KG2qLTYe57JPaOfnA68jk00gx65HLXycckWUmnW+IPVvf4ZrH+2Z6cgs1Ypbuv4f35&#10;s8LjHu13NZtdeqXu76bXFxARp/gfhj98RoeSmQ7+RCaITkGa8pTI+iJbguDA03LFyoGVjC1ZFvJ6&#10;QvkLAAD//wMAUEsBAi0AFAAGAAgAAAAhALaDOJL+AAAA4QEAABMAAAAAAAAAAAAAAAAAAAAAAFtD&#10;b250ZW50X1R5cGVzXS54bWxQSwECLQAUAAYACAAAACEAOP0h/9YAAACUAQAACwAAAAAAAAAAAAAA&#10;AAAvAQAAX3JlbHMvLnJlbHNQSwECLQAUAAYACAAAACEAl9NcWG4CAAAyBQAADgAAAAAAAAAAAAAA&#10;AAAuAgAAZHJzL2Uyb0RvYy54bWxQSwECLQAUAAYACAAAACEAtxrqnN4AAAAKAQAADwAAAAAAAAAA&#10;AAAAAADIBAAAZHJzL2Rvd25yZXYueG1sUEsFBgAAAAAEAAQA8wAAANMFAAAAAA==&#10;" fillcolor="#ed7d31 [3205]" strokecolor="white [3201]" strokeweight="1.5pt">
                <v:stroke joinstyle="miter"/>
                <v:textbox>
                  <w:txbxContent>
                    <w:p w14:paraId="0806B02D" w14:textId="66880199" w:rsidR="00384BDC" w:rsidRPr="00384BDC" w:rsidRDefault="00384BDC" w:rsidP="00384BDC">
                      <w:pPr>
                        <w:rPr>
                          <w:color w:val="000000" w:themeColor="text1"/>
                        </w:rPr>
                      </w:pPr>
                      <w:r w:rsidRPr="00F2580A">
                        <w:rPr>
                          <w:b/>
                          <w:bCs/>
                          <w:color w:val="000000" w:themeColor="text1"/>
                        </w:rPr>
                        <w:t xml:space="preserve">FOURTH DISTRICT </w:t>
                      </w:r>
                      <w:r w:rsidR="002603AE" w:rsidRPr="00F2580A">
                        <w:rPr>
                          <w:b/>
                          <w:bCs/>
                          <w:color w:val="000000" w:themeColor="text1"/>
                        </w:rPr>
                        <w:t>NOVEM</w:t>
                      </w:r>
                      <w:r w:rsidRPr="00F2580A">
                        <w:rPr>
                          <w:b/>
                          <w:bCs/>
                          <w:color w:val="000000" w:themeColor="text1"/>
                        </w:rPr>
                        <w:t>BER</w:t>
                      </w:r>
                      <w:r w:rsidRPr="00384BDC">
                        <w:rPr>
                          <w:color w:val="000000" w:themeColor="text1"/>
                        </w:rPr>
                        <w:t xml:space="preserve"> NEWSLETTER</w:t>
                      </w:r>
                    </w:p>
                  </w:txbxContent>
                </v:textbox>
                <w10:wrap type="square"/>
              </v:shape>
            </w:pict>
          </mc:Fallback>
        </mc:AlternateContent>
      </w:r>
      <w:r w:rsidR="00384BDC" w:rsidRPr="000C1FA8">
        <w:rPr>
          <w:rFonts w:ascii="Cambria" w:eastAsia="MS Mincho" w:hAnsi="Cambria" w:cs="Times New Roman"/>
          <w:noProof/>
        </w:rPr>
        <w:drawing>
          <wp:inline distT="0" distB="0" distL="0" distR="0" wp14:anchorId="631A4ECC" wp14:editId="7A9F9A72">
            <wp:extent cx="320040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589280"/>
                    </a:xfrm>
                    <a:prstGeom prst="rect">
                      <a:avLst/>
                    </a:prstGeom>
                    <a:noFill/>
                    <a:ln>
                      <a:noFill/>
                    </a:ln>
                  </pic:spPr>
                </pic:pic>
              </a:graphicData>
            </a:graphic>
          </wp:inline>
        </w:drawing>
      </w:r>
    </w:p>
    <w:p w14:paraId="2058D927" w14:textId="5C5D35A9" w:rsidR="00B60C5E" w:rsidRDefault="00B60C5E" w:rsidP="00384BDC">
      <w:pPr>
        <w:jc w:val="left"/>
      </w:pPr>
      <w:r>
        <w:t xml:space="preserve">     Auxiliary Members of the district hope you </w:t>
      </w:r>
      <w:r w:rsidR="00561975">
        <w:t>will not</w:t>
      </w:r>
      <w:r>
        <w:t xml:space="preserve"> have too much trouble adjusting to the time change.  </w:t>
      </w:r>
    </w:p>
    <w:p w14:paraId="06206876" w14:textId="77777777" w:rsidR="00E16859" w:rsidRDefault="00384BDC" w:rsidP="00384BDC">
      <w:pPr>
        <w:jc w:val="left"/>
        <w:rPr>
          <w:b/>
          <w:bCs/>
          <w:vertAlign w:val="superscript"/>
        </w:rPr>
      </w:pPr>
      <w:r>
        <w:t xml:space="preserve">      </w:t>
      </w:r>
      <w:r w:rsidR="00B60C5E">
        <w:t xml:space="preserve">Be sure to mark your calendars with the events that are going on this month.  The Marine Corps Birthday, Veterans Day Programs (If CDC and DOH) mandates will allow them.  </w:t>
      </w:r>
      <w:r w:rsidR="00B60C5E">
        <w:rPr>
          <w:b/>
          <w:bCs/>
        </w:rPr>
        <w:t>A must to place on your calendar</w:t>
      </w:r>
      <w:r w:rsidR="008C7209">
        <w:rPr>
          <w:b/>
          <w:bCs/>
        </w:rPr>
        <w:t xml:space="preserve"> for Monday 30 Nov</w:t>
      </w:r>
      <w:r w:rsidR="00B60C5E">
        <w:rPr>
          <w:b/>
          <w:bCs/>
        </w:rPr>
        <w:t xml:space="preserve"> is the Gift Shop </w:t>
      </w:r>
      <w:r w:rsidR="008C7209">
        <w:rPr>
          <w:b/>
          <w:bCs/>
        </w:rPr>
        <w:t>s</w:t>
      </w:r>
      <w:r w:rsidR="00B60C5E">
        <w:rPr>
          <w:b/>
          <w:bCs/>
        </w:rPr>
        <w:t>e</w:t>
      </w:r>
      <w:r w:rsidR="008C7209">
        <w:rPr>
          <w:b/>
          <w:bCs/>
        </w:rPr>
        <w:t>t</w:t>
      </w:r>
      <w:r w:rsidR="00B60C5E">
        <w:rPr>
          <w:b/>
          <w:bCs/>
        </w:rPr>
        <w:t>up at Post # 2, 11204 112</w:t>
      </w:r>
      <w:r w:rsidR="00B60C5E" w:rsidRPr="008C7209">
        <w:rPr>
          <w:b/>
          <w:bCs/>
          <w:vertAlign w:val="superscript"/>
        </w:rPr>
        <w:t>th</w:t>
      </w:r>
      <w:r w:rsidR="008C7209">
        <w:rPr>
          <w:b/>
          <w:bCs/>
        </w:rPr>
        <w:t xml:space="preserve"> Ave and Layfette just off 112</w:t>
      </w:r>
      <w:r w:rsidR="008C7209">
        <w:rPr>
          <w:b/>
          <w:bCs/>
          <w:vertAlign w:val="superscript"/>
        </w:rPr>
        <w:t xml:space="preserve">th.     </w:t>
      </w:r>
    </w:p>
    <w:p w14:paraId="6699A374" w14:textId="79EA5011" w:rsidR="00E16859" w:rsidRDefault="00E16859" w:rsidP="00E16859">
      <w:pPr>
        <w:jc w:val="left"/>
      </w:pPr>
      <w:r>
        <w:rPr>
          <w:b/>
          <w:bCs/>
          <w:vertAlign w:val="superscript"/>
        </w:rPr>
        <w:t xml:space="preserve">        </w:t>
      </w:r>
      <w:r>
        <w:t xml:space="preserve">    In last month’s Newsletter I mentioned that Gift Shop would be different than in the past.  First off as you can see the location is not at American Lake VAMC; this is due to the restrictions imposed by the Department of Veterans Affairs regarding volunteers and visitors on campus.  This has caused several members to turn on th</w:t>
      </w:r>
      <w:r w:rsidR="00E17FB9">
        <w:t>eir</w:t>
      </w:r>
      <w:r>
        <w:t xml:space="preserve"> </w:t>
      </w:r>
      <w:r w:rsidRPr="00561975">
        <w:rPr>
          <w:rFonts w:ascii="Times New Roman" w:hAnsi="Times New Roman" w:cs="Times New Roman"/>
          <w:b/>
          <w:bCs/>
          <w:i/>
          <w:iCs/>
        </w:rPr>
        <w:t xml:space="preserve">Critical Thinking Skills </w:t>
      </w:r>
      <w:r>
        <w:t xml:space="preserve">as to </w:t>
      </w:r>
      <w:r w:rsidRPr="00E16859">
        <w:rPr>
          <w:b/>
          <w:bCs/>
        </w:rPr>
        <w:t>How</w:t>
      </w:r>
      <w:r>
        <w:t xml:space="preserve"> we in the American Legion Auxiliary can adapt to those restrictions and still provide a service for a hospitalized veterans.  </w:t>
      </w:r>
    </w:p>
    <w:p w14:paraId="2D0EA572" w14:textId="7C47459C" w:rsidR="00E17FB9" w:rsidRDefault="00E17FB9" w:rsidP="00E16859">
      <w:pPr>
        <w:jc w:val="left"/>
      </w:pPr>
      <w:r w:rsidRPr="00E17FB9">
        <w:rPr>
          <w:b/>
          <w:bCs/>
          <w:u w:val="single"/>
        </w:rPr>
        <w:t>Location</w:t>
      </w:r>
      <w:r>
        <w:t xml:space="preserve">: Changed to permit volunteers assist with </w:t>
      </w:r>
      <w:r w:rsidR="00D10350">
        <w:t xml:space="preserve">gift selection and </w:t>
      </w:r>
      <w:r>
        <w:t>shopping.</w:t>
      </w:r>
    </w:p>
    <w:p w14:paraId="3033C88F" w14:textId="7E2F07E2" w:rsidR="00E17FB9" w:rsidRDefault="00E17FB9" w:rsidP="00E16859">
      <w:pPr>
        <w:jc w:val="left"/>
      </w:pPr>
      <w:r w:rsidRPr="00E17FB9">
        <w:rPr>
          <w:b/>
          <w:bCs/>
          <w:u w:val="single"/>
        </w:rPr>
        <w:t>Day and time</w:t>
      </w:r>
      <w:r>
        <w:t>: Remain as close to normal as possible; set up Monday,</w:t>
      </w:r>
      <w:r w:rsidR="00D10350">
        <w:t xml:space="preserve"> following Thanksgiving </w:t>
      </w:r>
      <w:r>
        <w:t xml:space="preserve">but </w:t>
      </w:r>
      <w:r w:rsidRPr="007E3B55">
        <w:rPr>
          <w:b/>
          <w:bCs/>
        </w:rPr>
        <w:t>NO</w:t>
      </w:r>
      <w:r>
        <w:t xml:space="preserve"> High Tea</w:t>
      </w:r>
      <w:r w:rsidR="007E3B55">
        <w:t>,</w:t>
      </w:r>
      <w:r>
        <w:t xml:space="preserve"> shop for veterans begins after lunch.</w:t>
      </w:r>
    </w:p>
    <w:p w14:paraId="3E6E946B" w14:textId="7135EF1B" w:rsidR="00E17FB9" w:rsidRDefault="00E17FB9" w:rsidP="00E16859">
      <w:pPr>
        <w:jc w:val="left"/>
      </w:pPr>
      <w:r w:rsidRPr="00E17FB9">
        <w:rPr>
          <w:b/>
          <w:bCs/>
          <w:u w:val="single"/>
        </w:rPr>
        <w:t>Gift Selection</w:t>
      </w:r>
      <w:r>
        <w:t>: More than likely will be remotely done via photo book or actual video of the gifts.</w:t>
      </w:r>
    </w:p>
    <w:p w14:paraId="6C737BCC" w14:textId="733F77FF" w:rsidR="00561975" w:rsidRDefault="00E17FB9" w:rsidP="00384BDC">
      <w:pPr>
        <w:jc w:val="left"/>
      </w:pPr>
      <w:r w:rsidRPr="00E17FB9">
        <w:rPr>
          <w:b/>
          <w:bCs/>
          <w:u w:val="single"/>
        </w:rPr>
        <w:t>Wrappers:</w:t>
      </w:r>
      <w:r>
        <w:rPr>
          <w:b/>
          <w:bCs/>
          <w:u w:val="single"/>
        </w:rPr>
        <w:t xml:space="preserve">  </w:t>
      </w:r>
      <w:r w:rsidR="00F2580A">
        <w:rPr>
          <w:b/>
          <w:bCs/>
          <w:u w:val="single"/>
        </w:rPr>
        <w:t xml:space="preserve">MUST </w:t>
      </w:r>
      <w:r w:rsidR="00436835">
        <w:rPr>
          <w:b/>
          <w:bCs/>
          <w:u w:val="single"/>
        </w:rPr>
        <w:t xml:space="preserve">wear </w:t>
      </w:r>
      <w:r w:rsidR="008C7209" w:rsidRPr="00E17FB9">
        <w:rPr>
          <w:b/>
          <w:bCs/>
          <w:u w:val="single"/>
        </w:rPr>
        <w:t>your mask, bring a sweater or jacket,</w:t>
      </w:r>
      <w:r w:rsidR="00E16859" w:rsidRPr="00E17FB9">
        <w:rPr>
          <w:b/>
          <w:bCs/>
          <w:u w:val="single"/>
        </w:rPr>
        <w:t xml:space="preserve"> as the location can cool off quickly,</w:t>
      </w:r>
      <w:r w:rsidR="008C7209" w:rsidRPr="00E17FB9">
        <w:rPr>
          <w:b/>
          <w:bCs/>
          <w:u w:val="single"/>
        </w:rPr>
        <w:t xml:space="preserve"> </w:t>
      </w:r>
      <w:r w:rsidR="008C7209" w:rsidRPr="00E17FB9">
        <w:t>have your</w:t>
      </w:r>
      <w:r w:rsidR="008C7209">
        <w:t xml:space="preserve"> comfortable shoes on. </w:t>
      </w:r>
      <w:r w:rsidR="00E16859">
        <w:t xml:space="preserve"> </w:t>
      </w:r>
    </w:p>
    <w:p w14:paraId="1977AEFC" w14:textId="5CB3B1F2" w:rsidR="008C7209" w:rsidRDefault="00E16859" w:rsidP="00384BDC">
      <w:pPr>
        <w:jc w:val="left"/>
      </w:pPr>
      <w:r>
        <w:t xml:space="preserve">     </w:t>
      </w:r>
      <w:r w:rsidR="008C7209">
        <w:t>You will be placing items on tables and</w:t>
      </w:r>
      <w:r>
        <w:t xml:space="preserve"> or</w:t>
      </w:r>
      <w:r w:rsidR="008C7209">
        <w:t xml:space="preserve"> wrapping the selected gifts in Christmas paper</w:t>
      </w:r>
      <w:r>
        <w:t xml:space="preserve"> then</w:t>
      </w:r>
      <w:r w:rsidR="008C7209">
        <w:t xml:space="preserve"> boxing</w:t>
      </w:r>
      <w:r>
        <w:t xml:space="preserve"> those gifts into overpack boxes</w:t>
      </w:r>
      <w:r w:rsidR="008C7209">
        <w:t xml:space="preserve"> for mailing to the family members and then wrapping in brown paper for the USPS mailing. </w:t>
      </w:r>
      <w:r>
        <w:t xml:space="preserve">  </w:t>
      </w:r>
      <w:r w:rsidR="008C7209">
        <w:t xml:space="preserve"> </w:t>
      </w:r>
    </w:p>
    <w:p w14:paraId="74BE7371" w14:textId="7A79F072" w:rsidR="00E17FB9" w:rsidRDefault="00F2580A" w:rsidP="00384BDC">
      <w:pPr>
        <w:jc w:val="left"/>
      </w:pPr>
      <w:r>
        <w:rPr>
          <w:b/>
          <w:bCs/>
          <w:u w:val="single"/>
        </w:rPr>
        <w:t xml:space="preserve">Worker </w:t>
      </w:r>
      <w:r w:rsidR="00E17FB9" w:rsidRPr="00F2580A">
        <w:rPr>
          <w:b/>
          <w:bCs/>
          <w:u w:val="single"/>
        </w:rPr>
        <w:t>Limitation</w:t>
      </w:r>
      <w:r>
        <w:rPr>
          <w:b/>
          <w:bCs/>
          <w:u w:val="single"/>
        </w:rPr>
        <w:t>:</w:t>
      </w:r>
      <w:r w:rsidR="00E17FB9">
        <w:t xml:space="preserve"> on number of persons in each of the designated</w:t>
      </w:r>
      <w:r w:rsidR="00436835">
        <w:t xml:space="preserve"> work</w:t>
      </w:r>
      <w:r w:rsidR="00E17FB9">
        <w:t xml:space="preserve"> areas</w:t>
      </w:r>
      <w:r>
        <w:t>. Signs will be posted in each area.</w:t>
      </w:r>
    </w:p>
    <w:p w14:paraId="330A5055" w14:textId="79F4729D" w:rsidR="008B03EE" w:rsidRDefault="008B03EE" w:rsidP="00384BDC">
      <w:pPr>
        <w:jc w:val="left"/>
      </w:pPr>
      <w:r>
        <w:rPr>
          <w:noProof/>
        </w:rPr>
        <w:drawing>
          <wp:inline distT="0" distB="0" distL="0" distR="0" wp14:anchorId="1C5C8EAE" wp14:editId="102F46C3">
            <wp:extent cx="32004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00400" cy="342900"/>
                    </a:xfrm>
                    <a:prstGeom prst="rect">
                      <a:avLst/>
                    </a:prstGeom>
                  </pic:spPr>
                </pic:pic>
              </a:graphicData>
            </a:graphic>
          </wp:inline>
        </w:drawing>
      </w:r>
    </w:p>
    <w:p w14:paraId="31DDFBE1" w14:textId="1CBDDE14" w:rsidR="008B03EE" w:rsidRPr="00C5505C" w:rsidRDefault="00C5629E" w:rsidP="00384BDC">
      <w:pPr>
        <w:jc w:val="left"/>
        <w:rPr>
          <w:sz w:val="25"/>
          <w:szCs w:val="25"/>
        </w:rPr>
      </w:pPr>
      <w:r w:rsidRPr="00C5505C">
        <w:rPr>
          <w:sz w:val="25"/>
          <w:szCs w:val="25"/>
        </w:rPr>
        <w:t xml:space="preserve">       </w:t>
      </w:r>
      <w:r w:rsidR="008B03EE" w:rsidRPr="00C5505C">
        <w:rPr>
          <w:b/>
          <w:bCs/>
          <w:color w:val="4472C4" w:themeColor="accent1"/>
          <w:sz w:val="25"/>
          <w:szCs w:val="25"/>
        </w:rPr>
        <w:t xml:space="preserve">VAMC </w:t>
      </w:r>
      <w:r w:rsidR="008B03EE" w:rsidRPr="00C5505C">
        <w:rPr>
          <w:b/>
          <w:bCs/>
          <w:color w:val="00B050"/>
          <w:sz w:val="25"/>
          <w:szCs w:val="25"/>
        </w:rPr>
        <w:t>American Lake</w:t>
      </w:r>
      <w:r w:rsidR="008B03EE" w:rsidRPr="00C5505C">
        <w:rPr>
          <w:color w:val="00B050"/>
          <w:sz w:val="25"/>
          <w:szCs w:val="25"/>
        </w:rPr>
        <w:t xml:space="preserve"> </w:t>
      </w:r>
      <w:r w:rsidR="008B03EE" w:rsidRPr="00C5505C">
        <w:rPr>
          <w:b/>
          <w:bCs/>
          <w:color w:val="FF0000"/>
          <w:sz w:val="25"/>
          <w:szCs w:val="25"/>
        </w:rPr>
        <w:t>Christmas Gift Shop</w:t>
      </w:r>
    </w:p>
    <w:p w14:paraId="3AFD5C43" w14:textId="18FEA89D" w:rsidR="00C5629E" w:rsidRPr="00C5505C" w:rsidRDefault="00C5629E" w:rsidP="00C5629E">
      <w:pPr>
        <w:rPr>
          <w:sz w:val="25"/>
          <w:szCs w:val="25"/>
        </w:rPr>
      </w:pPr>
      <w:r w:rsidRPr="00C5505C">
        <w:rPr>
          <w:sz w:val="25"/>
          <w:szCs w:val="25"/>
        </w:rPr>
        <w:t>30 November to 2 December 9am to 4pm</w:t>
      </w:r>
    </w:p>
    <w:p w14:paraId="1CE3A5BF" w14:textId="4001D748" w:rsidR="00C5629E" w:rsidRPr="00C5505C" w:rsidRDefault="00C5629E" w:rsidP="00C5629E">
      <w:pPr>
        <w:rPr>
          <w:sz w:val="25"/>
          <w:szCs w:val="25"/>
        </w:rPr>
      </w:pPr>
      <w:r w:rsidRPr="00C5505C">
        <w:rPr>
          <w:sz w:val="25"/>
          <w:szCs w:val="25"/>
        </w:rPr>
        <w:t>At Edward B. Rhodes Post 0002</w:t>
      </w:r>
    </w:p>
    <w:p w14:paraId="21ACC9B6" w14:textId="2E0DE7DB" w:rsidR="00C5629E" w:rsidRPr="00C5505C" w:rsidRDefault="00C5629E" w:rsidP="00C5629E">
      <w:pPr>
        <w:rPr>
          <w:sz w:val="25"/>
          <w:szCs w:val="25"/>
        </w:rPr>
      </w:pPr>
      <w:r w:rsidRPr="00C5505C">
        <w:rPr>
          <w:sz w:val="25"/>
          <w:szCs w:val="25"/>
        </w:rPr>
        <w:t xml:space="preserve">Menu ideas </w:t>
      </w:r>
    </w:p>
    <w:p w14:paraId="56883A35" w14:textId="6684804B" w:rsidR="00C5629E" w:rsidRPr="00C5505C" w:rsidRDefault="00C5629E" w:rsidP="00C5629E">
      <w:pPr>
        <w:rPr>
          <w:sz w:val="25"/>
          <w:szCs w:val="25"/>
        </w:rPr>
      </w:pPr>
      <w:r w:rsidRPr="00C5505C">
        <w:rPr>
          <w:sz w:val="25"/>
          <w:szCs w:val="25"/>
        </w:rPr>
        <w:t>Monday: Pizza will be provided for volunteers</w:t>
      </w:r>
    </w:p>
    <w:p w14:paraId="5E7D0B1B" w14:textId="043A9EE2" w:rsidR="00C5629E" w:rsidRPr="00C5505C" w:rsidRDefault="00C5629E" w:rsidP="00C5629E">
      <w:pPr>
        <w:rPr>
          <w:sz w:val="25"/>
          <w:szCs w:val="25"/>
        </w:rPr>
      </w:pPr>
      <w:r w:rsidRPr="00C5505C">
        <w:rPr>
          <w:sz w:val="25"/>
          <w:szCs w:val="25"/>
        </w:rPr>
        <w:t>Tuesday: Beef Chili and Vegetarian Lentil soup</w:t>
      </w:r>
    </w:p>
    <w:p w14:paraId="6230EBC3" w14:textId="41337DAA" w:rsidR="00C5629E" w:rsidRDefault="00C5629E" w:rsidP="00C5629E">
      <w:r w:rsidRPr="00C5505C">
        <w:rPr>
          <w:sz w:val="25"/>
          <w:szCs w:val="25"/>
        </w:rPr>
        <w:t>Wednesday: Chicken Soup and Veggie Chowder</w:t>
      </w:r>
    </w:p>
    <w:p w14:paraId="6F68B759" w14:textId="2D4595F9" w:rsidR="00C5629E" w:rsidRPr="00C5505C" w:rsidRDefault="00C5629E" w:rsidP="00C5629E">
      <w:pPr>
        <w:rPr>
          <w:sz w:val="25"/>
          <w:szCs w:val="25"/>
        </w:rPr>
      </w:pPr>
      <w:r w:rsidRPr="00C5505C">
        <w:rPr>
          <w:sz w:val="25"/>
          <w:szCs w:val="25"/>
        </w:rPr>
        <w:t xml:space="preserve">Please contact Debbie Donaldson for more </w:t>
      </w:r>
    </w:p>
    <w:p w14:paraId="61973F9B" w14:textId="33C53FFD" w:rsidR="00C5629E" w:rsidRPr="00C5505C" w:rsidRDefault="00C5629E" w:rsidP="00C5629E">
      <w:pPr>
        <w:jc w:val="left"/>
        <w:rPr>
          <w:sz w:val="25"/>
          <w:szCs w:val="25"/>
        </w:rPr>
      </w:pPr>
      <w:r w:rsidRPr="00C5505C">
        <w:rPr>
          <w:sz w:val="25"/>
          <w:szCs w:val="25"/>
        </w:rPr>
        <w:t xml:space="preserve">Information on when you can volunteer.  Please remember that we </w:t>
      </w:r>
      <w:r w:rsidR="00C5505C" w:rsidRPr="00C5505C">
        <w:rPr>
          <w:b/>
          <w:bCs/>
          <w:sz w:val="25"/>
          <w:szCs w:val="25"/>
        </w:rPr>
        <w:t>MUST</w:t>
      </w:r>
      <w:r w:rsidRPr="00C5505C">
        <w:rPr>
          <w:sz w:val="25"/>
          <w:szCs w:val="25"/>
        </w:rPr>
        <w:t xml:space="preserve"> </w:t>
      </w:r>
      <w:r w:rsidR="00C5505C" w:rsidRPr="00C5505C">
        <w:rPr>
          <w:sz w:val="25"/>
          <w:szCs w:val="25"/>
        </w:rPr>
        <w:t>f</w:t>
      </w:r>
      <w:r w:rsidRPr="00C5505C">
        <w:rPr>
          <w:sz w:val="25"/>
          <w:szCs w:val="25"/>
        </w:rPr>
        <w:t xml:space="preserve">ollow Pierce County </w:t>
      </w:r>
      <w:r w:rsidR="00C5505C" w:rsidRPr="00C5505C">
        <w:rPr>
          <w:sz w:val="25"/>
          <w:szCs w:val="25"/>
        </w:rPr>
        <w:t>Health mandates for COVID-19 restrictions:</w:t>
      </w:r>
    </w:p>
    <w:p w14:paraId="31349BBC" w14:textId="1F0D2E4B" w:rsidR="00C5505C" w:rsidRPr="00C5505C" w:rsidRDefault="00C5505C" w:rsidP="00C5629E">
      <w:pPr>
        <w:jc w:val="left"/>
        <w:rPr>
          <w:sz w:val="25"/>
          <w:szCs w:val="25"/>
        </w:rPr>
      </w:pPr>
      <w:r w:rsidRPr="00C5505C">
        <w:rPr>
          <w:sz w:val="25"/>
          <w:szCs w:val="25"/>
        </w:rPr>
        <w:t>Debbie’s phone: 360 688 3821 or e mail her at</w:t>
      </w:r>
    </w:p>
    <w:p w14:paraId="77908103" w14:textId="44CC42C9" w:rsidR="00C5505C" w:rsidRDefault="008C00C8" w:rsidP="00C5629E">
      <w:pPr>
        <w:jc w:val="left"/>
        <w:rPr>
          <w:sz w:val="25"/>
          <w:szCs w:val="25"/>
        </w:rPr>
      </w:pPr>
      <w:hyperlink r:id="rId9" w:history="1">
        <w:r w:rsidR="00C5505C" w:rsidRPr="00C5505C">
          <w:rPr>
            <w:rStyle w:val="Hyperlink"/>
            <w:sz w:val="25"/>
            <w:szCs w:val="25"/>
          </w:rPr>
          <w:t>westy22dc@gmail.com</w:t>
        </w:r>
      </w:hyperlink>
      <w:r w:rsidR="00C5505C" w:rsidRPr="00C5505C">
        <w:rPr>
          <w:sz w:val="25"/>
          <w:szCs w:val="25"/>
        </w:rPr>
        <w:t xml:space="preserve"> </w:t>
      </w:r>
    </w:p>
    <w:p w14:paraId="6B2AEC30" w14:textId="518ED7B9" w:rsidR="00C5505C" w:rsidRDefault="00C5505C" w:rsidP="00C5629E">
      <w:pPr>
        <w:jc w:val="left"/>
        <w:rPr>
          <w:sz w:val="25"/>
          <w:szCs w:val="25"/>
        </w:rPr>
      </w:pPr>
      <w:r>
        <w:rPr>
          <w:noProof/>
        </w:rPr>
        <w:drawing>
          <wp:inline distT="0" distB="0" distL="0" distR="0" wp14:anchorId="6FF6A25B" wp14:editId="450D0786">
            <wp:extent cx="3374390" cy="43494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0800000">
                      <a:off x="0" y="0"/>
                      <a:ext cx="3603459" cy="464474"/>
                    </a:xfrm>
                    <a:prstGeom prst="rect">
                      <a:avLst/>
                    </a:prstGeom>
                  </pic:spPr>
                </pic:pic>
              </a:graphicData>
            </a:graphic>
          </wp:inline>
        </w:drawing>
      </w:r>
    </w:p>
    <w:p w14:paraId="599F76B1" w14:textId="77777777" w:rsidR="0064063F" w:rsidRDefault="0064063F" w:rsidP="00384BDC">
      <w:pPr>
        <w:jc w:val="left"/>
      </w:pPr>
    </w:p>
    <w:p w14:paraId="71E0A908" w14:textId="58005248" w:rsidR="0064063F" w:rsidRDefault="0064063F" w:rsidP="00384BDC">
      <w:pPr>
        <w:jc w:val="left"/>
      </w:pPr>
      <w:r>
        <w:rPr>
          <w:noProof/>
        </w:rPr>
        <w:drawing>
          <wp:inline distT="0" distB="0" distL="0" distR="0" wp14:anchorId="1F61696D" wp14:editId="6B3F2CB9">
            <wp:extent cx="3200400" cy="2400300"/>
            <wp:effectExtent l="0" t="0" r="0" b="0"/>
            <wp:docPr id="17" name="Picture 1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in a roo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6911CF30" w14:textId="7CC1134E" w:rsidR="0064063F" w:rsidRDefault="0064063F" w:rsidP="00384BDC">
      <w:pPr>
        <w:jc w:val="left"/>
      </w:pPr>
      <w:r>
        <w:t xml:space="preserve">Orting </w:t>
      </w:r>
      <w:r w:rsidR="007C5DB3">
        <w:t xml:space="preserve">3 </w:t>
      </w:r>
      <w:r>
        <w:t>Dec 2018</w:t>
      </w:r>
      <w:r w:rsidR="007C5DB3">
        <w:t xml:space="preserve"> Gifts, </w:t>
      </w:r>
      <w:r w:rsidR="00195FA0">
        <w:t>gifts,</w:t>
      </w:r>
      <w:r w:rsidR="007C5DB3">
        <w:t xml:space="preserve"> and more gifts</w:t>
      </w:r>
      <w:r w:rsidR="007C5DB3">
        <w:rPr>
          <w:noProof/>
        </w:rPr>
        <w:drawing>
          <wp:inline distT="0" distB="0" distL="0" distR="0" wp14:anchorId="434CF5DA" wp14:editId="35448324">
            <wp:extent cx="2781300" cy="1706880"/>
            <wp:effectExtent l="0" t="0" r="0" b="7620"/>
            <wp:docPr id="19" name="Picture 19" descr="A picture containing table, indoor, foo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able, indoor, food, sitt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1510" cy="1713146"/>
                    </a:xfrm>
                    <a:prstGeom prst="rect">
                      <a:avLst/>
                    </a:prstGeom>
                  </pic:spPr>
                </pic:pic>
              </a:graphicData>
            </a:graphic>
          </wp:inline>
        </w:drawing>
      </w:r>
      <w:r w:rsidR="007C5DB3">
        <w:t xml:space="preserve"> </w:t>
      </w:r>
    </w:p>
    <w:p w14:paraId="49EB38AD" w14:textId="018E6083" w:rsidR="004F0B9D" w:rsidRDefault="006672A5" w:rsidP="00384BDC">
      <w:pPr>
        <w:jc w:val="left"/>
      </w:pPr>
      <w:r>
        <w:lastRenderedPageBreak/>
        <w:t xml:space="preserve">    </w:t>
      </w:r>
      <w:r w:rsidR="00E17FB9">
        <w:rPr>
          <w:noProof/>
        </w:rPr>
        <mc:AlternateContent>
          <mc:Choice Requires="wps">
            <w:drawing>
              <wp:anchor distT="0" distB="0" distL="114300" distR="114300" simplePos="0" relativeHeight="251665408" behindDoc="0" locked="0" layoutInCell="1" allowOverlap="1" wp14:anchorId="68CC3EEF" wp14:editId="7E973D06">
                <wp:simplePos x="0" y="0"/>
                <wp:positionH relativeFrom="column">
                  <wp:posOffset>0</wp:posOffset>
                </wp:positionH>
                <wp:positionV relativeFrom="paragraph">
                  <wp:posOffset>0</wp:posOffset>
                </wp:positionV>
                <wp:extent cx="1266825" cy="2181225"/>
                <wp:effectExtent l="0" t="0" r="28575" b="28575"/>
                <wp:wrapNone/>
                <wp:docPr id="3" name="Scroll: Vertical 3"/>
                <wp:cNvGraphicFramePr/>
                <a:graphic xmlns:a="http://schemas.openxmlformats.org/drawingml/2006/main">
                  <a:graphicData uri="http://schemas.microsoft.com/office/word/2010/wordprocessingShape">
                    <wps:wsp>
                      <wps:cNvSpPr/>
                      <wps:spPr>
                        <a:xfrm>
                          <a:off x="0" y="0"/>
                          <a:ext cx="1266825" cy="2181225"/>
                        </a:xfrm>
                        <a:prstGeom prst="verticalScroll">
                          <a:avLst/>
                        </a:prstGeom>
                        <a:solidFill>
                          <a:srgbClr val="FFC000">
                            <a:lumMod val="75000"/>
                          </a:srgbClr>
                        </a:solidFill>
                        <a:ln w="12700" cap="flat" cmpd="sng" algn="ctr">
                          <a:solidFill>
                            <a:srgbClr val="4472C4">
                              <a:shade val="50000"/>
                            </a:srgbClr>
                          </a:solidFill>
                          <a:prstDash val="solid"/>
                          <a:miter lim="800000"/>
                        </a:ln>
                        <a:effectLst/>
                      </wps:spPr>
                      <wps:txbx>
                        <w:txbxContent>
                          <w:p w14:paraId="2F01F61E" w14:textId="77777777" w:rsidR="00E17FB9" w:rsidRDefault="00E17FB9" w:rsidP="00E17FB9">
                            <w:r>
                              <w:t xml:space="preserve">Happy </w:t>
                            </w:r>
                          </w:p>
                          <w:p w14:paraId="794BA74D" w14:textId="77777777" w:rsidR="00E17FB9" w:rsidRDefault="00E17FB9" w:rsidP="00E17FB9">
                            <w:r>
                              <w:t>Birthday</w:t>
                            </w:r>
                          </w:p>
                          <w:p w14:paraId="665E1CF9" w14:textId="77777777" w:rsidR="00E17FB9" w:rsidRDefault="00E17FB9" w:rsidP="00E17FB9">
                            <w:r>
                              <w:t>To all the</w:t>
                            </w:r>
                          </w:p>
                          <w:p w14:paraId="438A5ACB" w14:textId="77777777" w:rsidR="00E17FB9" w:rsidRDefault="00E17FB9" w:rsidP="00E17FB9">
                            <w:r>
                              <w:t>November</w:t>
                            </w:r>
                          </w:p>
                          <w:p w14:paraId="2DC9EB86" w14:textId="77777777" w:rsidR="00E17FB9" w:rsidRDefault="00E17FB9" w:rsidP="00E17FB9">
                            <w:r>
                              <w:t>Ladies and Gentlemen who are</w:t>
                            </w:r>
                          </w:p>
                          <w:p w14:paraId="365D3BFD" w14:textId="77777777" w:rsidR="00E17FB9" w:rsidRDefault="00E17FB9" w:rsidP="00E17FB9">
                            <w:r>
                              <w:t>Celebrating</w:t>
                            </w:r>
                          </w:p>
                          <w:p w14:paraId="31D31740" w14:textId="77777777" w:rsidR="00E17FB9" w:rsidRDefault="00E17FB9" w:rsidP="00E17FB9">
                            <w:r>
                              <w:t>this month</w:t>
                            </w:r>
                          </w:p>
                          <w:p w14:paraId="0A2FD0E3" w14:textId="77777777" w:rsidR="00E17FB9" w:rsidRDefault="00E17FB9" w:rsidP="00E17F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C3EE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 o:spid="_x0000_s1027" type="#_x0000_t97" style="position:absolute;margin-left:0;margin-top:0;width:99.75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B6ngIAAFgFAAAOAAAAZHJzL2Uyb0RvYy54bWysVNtu2zAMfR+wfxD0vjp20yY16hRBigwD&#10;urZAuvWZkeVYgG6TlEv39aMkp7cNGDDsxRYvOiQPSV1eHZQkO+68MLqh5cmIEq6ZaYXeNPTbw/LT&#10;lBIfQLcgjeYNfeKeXs0+frjc25pXpjey5Y4giPb13ja0D8HWReFZzxX4E2O5RmNnnIKAotsUrYM9&#10;oitZVKPRebE3rrXOMO49aq+zkc4SftdxFu66zvNAZEMxt5C+Ln3X8VvMLqHeOLC9YEMa8A9ZKBAa&#10;gz5DXUMAsnXiNyglmDPedOGEGVWYrhOMpxqwmnL0rppVD5anWpAcb59p8v8Plt3u7h0RbUNPKdGg&#10;sEUrzFDKmnznLggGkpxGlvbW1+i8svdukDweY8mHzqn4x2LIITH79MwsPwTCUFlW5+fT6owShraq&#10;nJYVCohTvFy3zofP3CgSDw3FmUrRczaJW9jd+JAvHZ1jXG+kaJdCyiS4zXohHdkBNny5XIxGo3RX&#10;btVX02b15CxqM5DP/imTN0BSk33Me4KuhAGOZich4FFZJMvrDSUgNzjzLLgU4c3tATbHG48n1WKc&#10;nXpoedbGJP6aRazzGnyfr6QQMXGolQi4N1Kohk4j0BFJ6mjlafIHtmLncq/iKRzWh9TvMgJFzdq0&#10;TzgDzuTl8JYtBYa9AR/uweE2IAGxG3f46aRBVsxwoqQ37uef9NEfhxStlOxxu5CxH1twnBL5ReP4&#10;XpTjcVzHJIzPJhUK7rVl/dqit2phsJ8lviWWpWP0D/J47JxRj/gQzGNUNIFmGDv3ZhAWIW89PiWM&#10;z+fJDVfQQrjRK8sieGQuEv5weARnhzkMOMK35riJUL8bwuwbb2oz3wbTiTShL7ziZEUB1zfN2PDU&#10;xPfhtZy8Xh7E2S8AAAD//wMAUEsDBBQABgAIAAAAIQBDUZY82gAAAAUBAAAPAAAAZHJzL2Rvd25y&#10;ZXYueG1sTI9BT8MwDIXvSPyHyEjcWAplFeuaTggJDnCijJ6zxmsrEqc0WVf+PR6XcbH09Oz3Pheb&#10;2Vkx4Rh6TwpuFwkIpMabnloF24/nmwcQIWoy2npCBT8YYFNeXhQ6N/5I7zhVsRUcQiHXCroYh1zK&#10;0HTodFj4AYm9vR+djizHVppRHzncWXmXJJl0uidu6PSATx02X9XBMQZVcfp8ad8yaba1Tevsu25e&#10;lbq+mh/XICLO8bwMJ3y+gZKZdv5AJgirgB+Jf/PkrVZLEDsF6X26BFkW8j99+QsAAP//AwBQSwEC&#10;LQAUAAYACAAAACEAtoM4kv4AAADhAQAAEwAAAAAAAAAAAAAAAAAAAAAAW0NvbnRlbnRfVHlwZXNd&#10;LnhtbFBLAQItABQABgAIAAAAIQA4/SH/1gAAAJQBAAALAAAAAAAAAAAAAAAAAC8BAABfcmVscy8u&#10;cmVsc1BLAQItABQABgAIAAAAIQD62qB6ngIAAFgFAAAOAAAAAAAAAAAAAAAAAC4CAABkcnMvZTJv&#10;RG9jLnhtbFBLAQItABQABgAIAAAAIQBDUZY82gAAAAUBAAAPAAAAAAAAAAAAAAAAAPgEAABkcnMv&#10;ZG93bnJldi54bWxQSwUGAAAAAAQABADzAAAA/wUAAAAA&#10;" fillcolor="#bf9000" strokecolor="#2f528f" strokeweight="1pt">
                <v:stroke joinstyle="miter"/>
                <v:textbox>
                  <w:txbxContent>
                    <w:p w14:paraId="2F01F61E" w14:textId="77777777" w:rsidR="00E17FB9" w:rsidRDefault="00E17FB9" w:rsidP="00E17FB9">
                      <w:r>
                        <w:t xml:space="preserve">Happy </w:t>
                      </w:r>
                    </w:p>
                    <w:p w14:paraId="794BA74D" w14:textId="77777777" w:rsidR="00E17FB9" w:rsidRDefault="00E17FB9" w:rsidP="00E17FB9">
                      <w:r>
                        <w:t>Birthday</w:t>
                      </w:r>
                    </w:p>
                    <w:p w14:paraId="665E1CF9" w14:textId="77777777" w:rsidR="00E17FB9" w:rsidRDefault="00E17FB9" w:rsidP="00E17FB9">
                      <w:r>
                        <w:t>To all the</w:t>
                      </w:r>
                    </w:p>
                    <w:p w14:paraId="438A5ACB" w14:textId="77777777" w:rsidR="00E17FB9" w:rsidRDefault="00E17FB9" w:rsidP="00E17FB9">
                      <w:r>
                        <w:t>November</w:t>
                      </w:r>
                    </w:p>
                    <w:p w14:paraId="2DC9EB86" w14:textId="77777777" w:rsidR="00E17FB9" w:rsidRDefault="00E17FB9" w:rsidP="00E17FB9">
                      <w:r>
                        <w:t>Ladies and Gentlemen who are</w:t>
                      </w:r>
                    </w:p>
                    <w:p w14:paraId="365D3BFD" w14:textId="77777777" w:rsidR="00E17FB9" w:rsidRDefault="00E17FB9" w:rsidP="00E17FB9">
                      <w:r>
                        <w:t>Celebrating</w:t>
                      </w:r>
                    </w:p>
                    <w:p w14:paraId="31D31740" w14:textId="77777777" w:rsidR="00E17FB9" w:rsidRDefault="00E17FB9" w:rsidP="00E17FB9">
                      <w:r>
                        <w:t>this month</w:t>
                      </w:r>
                    </w:p>
                    <w:p w14:paraId="0A2FD0E3" w14:textId="77777777" w:rsidR="00E17FB9" w:rsidRDefault="00E17FB9" w:rsidP="00E17FB9"/>
                  </w:txbxContent>
                </v:textbox>
              </v:shape>
            </w:pict>
          </mc:Fallback>
        </mc:AlternateContent>
      </w:r>
      <w:r>
        <w:t xml:space="preserve">                                     </w:t>
      </w:r>
      <w:r w:rsidR="00E17FB9">
        <w:t xml:space="preserve"> Unit </w:t>
      </w:r>
      <w:r>
        <w:t xml:space="preserve">2   </w:t>
      </w:r>
      <w:r w:rsidR="004F0B9D">
        <w:t>Jennifer K</w:t>
      </w:r>
    </w:p>
    <w:p w14:paraId="014926AE" w14:textId="6E3BB23B" w:rsidR="004F0B9D" w:rsidRDefault="004F0B9D" w:rsidP="00384BDC">
      <w:pPr>
        <w:jc w:val="left"/>
      </w:pPr>
      <w:r>
        <w:t xml:space="preserve">                                                   Karen L</w:t>
      </w:r>
    </w:p>
    <w:p w14:paraId="033179B3" w14:textId="26F6F051" w:rsidR="004F0B9D" w:rsidRDefault="004F0B9D" w:rsidP="00384BDC">
      <w:pPr>
        <w:jc w:val="left"/>
      </w:pPr>
      <w:r>
        <w:t xml:space="preserve">                                                   Mary Mc</w:t>
      </w:r>
    </w:p>
    <w:p w14:paraId="05B909A2" w14:textId="6A6E1B81" w:rsidR="004F0B9D" w:rsidRDefault="004F0B9D" w:rsidP="00384BDC">
      <w:pPr>
        <w:jc w:val="left"/>
      </w:pPr>
      <w:r>
        <w:t xml:space="preserve">                                                   Shirley W</w:t>
      </w:r>
    </w:p>
    <w:p w14:paraId="1D221A07" w14:textId="19ACCD7D" w:rsidR="004F0B9D" w:rsidRDefault="004F0B9D" w:rsidP="00384BDC">
      <w:pPr>
        <w:jc w:val="left"/>
      </w:pPr>
      <w:r>
        <w:tab/>
      </w:r>
      <w:r>
        <w:tab/>
      </w:r>
      <w:r>
        <w:tab/>
        <w:t xml:space="preserve"> </w:t>
      </w:r>
      <w:r w:rsidR="00E17FB9">
        <w:t xml:space="preserve">Unit </w:t>
      </w:r>
      <w:r w:rsidR="00F2580A">
        <w:t>3 Kerri</w:t>
      </w:r>
      <w:r>
        <w:t xml:space="preserve"> B</w:t>
      </w:r>
    </w:p>
    <w:p w14:paraId="3049808B" w14:textId="344F7C6B" w:rsidR="004F0B9D" w:rsidRDefault="004F0B9D" w:rsidP="00384BDC">
      <w:pPr>
        <w:jc w:val="left"/>
      </w:pPr>
      <w:r>
        <w:t xml:space="preserve">                                                    Lindsey B</w:t>
      </w:r>
    </w:p>
    <w:p w14:paraId="6864E1AC" w14:textId="1D4B0AC7" w:rsidR="004F0B9D" w:rsidRDefault="004F0B9D" w:rsidP="00384BDC">
      <w:pPr>
        <w:jc w:val="left"/>
      </w:pPr>
      <w:r>
        <w:t xml:space="preserve">                                                    Ginny C</w:t>
      </w:r>
    </w:p>
    <w:p w14:paraId="62E92F8F" w14:textId="60F06BBC" w:rsidR="004F0B9D" w:rsidRDefault="004F0B9D" w:rsidP="00384BDC">
      <w:pPr>
        <w:jc w:val="left"/>
      </w:pPr>
      <w:r>
        <w:t xml:space="preserve">                                                    Bonnie C</w:t>
      </w:r>
    </w:p>
    <w:p w14:paraId="0262018A" w14:textId="1E0EFF79" w:rsidR="004F0B9D" w:rsidRDefault="004F0B9D" w:rsidP="00384BDC">
      <w:pPr>
        <w:jc w:val="left"/>
      </w:pPr>
      <w:r>
        <w:t xml:space="preserve">                                                    Tamela G</w:t>
      </w:r>
    </w:p>
    <w:p w14:paraId="406B88B1" w14:textId="7CADFAF0" w:rsidR="00F505A3" w:rsidRDefault="00F505A3" w:rsidP="00384BDC">
      <w:pPr>
        <w:jc w:val="left"/>
      </w:pPr>
      <w:r>
        <w:t xml:space="preserve">                                                    Judy H</w:t>
      </w:r>
    </w:p>
    <w:p w14:paraId="2AA5307A" w14:textId="0AA40981" w:rsidR="004F0B9D" w:rsidRDefault="004F0B9D" w:rsidP="00384BDC">
      <w:pPr>
        <w:jc w:val="left"/>
      </w:pPr>
      <w:r>
        <w:tab/>
      </w:r>
      <w:r>
        <w:tab/>
      </w:r>
      <w:r>
        <w:tab/>
      </w:r>
      <w:r w:rsidR="002720E3">
        <w:t xml:space="preserve">            </w:t>
      </w:r>
      <w:r>
        <w:t>Terri H</w:t>
      </w:r>
    </w:p>
    <w:p w14:paraId="55C69E16" w14:textId="6CA98C6F" w:rsidR="004F0B9D" w:rsidRDefault="004F0B9D" w:rsidP="00384BDC">
      <w:pPr>
        <w:jc w:val="left"/>
      </w:pPr>
      <w:r>
        <w:tab/>
      </w:r>
      <w:r>
        <w:tab/>
      </w:r>
      <w:r>
        <w:tab/>
      </w:r>
      <w:r w:rsidR="002720E3">
        <w:t xml:space="preserve">            </w:t>
      </w:r>
      <w:r>
        <w:t>Hailey K</w:t>
      </w:r>
    </w:p>
    <w:p w14:paraId="0FA947E0" w14:textId="6F7BAD17" w:rsidR="006672A5" w:rsidRDefault="004F0B9D" w:rsidP="004F0B9D">
      <w:pPr>
        <w:jc w:val="left"/>
      </w:pPr>
      <w:r>
        <w:t xml:space="preserve">Unit </w:t>
      </w:r>
      <w:r w:rsidR="00F2580A">
        <w:t>53 Barbara</w:t>
      </w:r>
      <w:r>
        <w:t xml:space="preserve"> L</w:t>
      </w:r>
    </w:p>
    <w:p w14:paraId="16E89F7E" w14:textId="3C187E4D" w:rsidR="004F0B9D" w:rsidRDefault="00436835" w:rsidP="00384BDC">
      <w:pPr>
        <w:jc w:val="left"/>
      </w:pPr>
      <w:r>
        <w:t xml:space="preserve">Unit </w:t>
      </w:r>
      <w:r w:rsidR="00F2580A">
        <w:t>94 Katherine</w:t>
      </w:r>
      <w:r w:rsidR="004F0B9D">
        <w:t xml:space="preserve"> N</w:t>
      </w:r>
      <w:r w:rsidR="00C5629E">
        <w:t xml:space="preserve">, </w:t>
      </w:r>
      <w:r w:rsidR="004F0B9D">
        <w:t>Marti K</w:t>
      </w:r>
    </w:p>
    <w:p w14:paraId="0117EE2C" w14:textId="2BEB3C06" w:rsidR="004F0B9D" w:rsidRDefault="00436835" w:rsidP="00384BDC">
      <w:pPr>
        <w:jc w:val="left"/>
      </w:pPr>
      <w:r>
        <w:t xml:space="preserve">Unit </w:t>
      </w:r>
      <w:r w:rsidR="00F2580A">
        <w:t>138 Melodie</w:t>
      </w:r>
      <w:r w:rsidR="006672A5">
        <w:t xml:space="preserve"> F</w:t>
      </w:r>
    </w:p>
    <w:p w14:paraId="0635673C" w14:textId="2788C8FD" w:rsidR="006672A5" w:rsidRDefault="00436835" w:rsidP="00384BDC">
      <w:pPr>
        <w:jc w:val="left"/>
      </w:pPr>
      <w:r>
        <w:t xml:space="preserve">Unit </w:t>
      </w:r>
      <w:r w:rsidR="00F2580A">
        <w:t>187 Frankie</w:t>
      </w:r>
      <w:r w:rsidR="006672A5">
        <w:t xml:space="preserve"> D</w:t>
      </w:r>
      <w:r w:rsidR="00C5629E">
        <w:t xml:space="preserve">, </w:t>
      </w:r>
      <w:r w:rsidR="006672A5">
        <w:t>Rose Marie</w:t>
      </w:r>
      <w:r w:rsidR="00C5629E">
        <w:t xml:space="preserve"> D, </w:t>
      </w:r>
      <w:r w:rsidR="006672A5">
        <w:t>Molly M</w:t>
      </w:r>
    </w:p>
    <w:p w14:paraId="7DF7EC88" w14:textId="4E0F1239" w:rsidR="006672A5" w:rsidRDefault="00436835" w:rsidP="00384BDC">
      <w:pPr>
        <w:jc w:val="left"/>
      </w:pPr>
      <w:r>
        <w:t xml:space="preserve">Unit </w:t>
      </w:r>
      <w:r w:rsidR="00F2580A">
        <w:t>264 Ruby</w:t>
      </w:r>
      <w:r w:rsidR="006672A5">
        <w:t xml:space="preserve"> H-S</w:t>
      </w:r>
      <w:r w:rsidR="00C5629E">
        <w:t xml:space="preserve">, </w:t>
      </w:r>
      <w:r w:rsidR="006672A5">
        <w:t>Violet H-S</w:t>
      </w:r>
      <w:r w:rsidR="00C5629E">
        <w:t xml:space="preserve">, </w:t>
      </w:r>
      <w:r w:rsidR="006672A5">
        <w:t>Loren J</w:t>
      </w:r>
    </w:p>
    <w:p w14:paraId="624FB35E" w14:textId="7C14B367" w:rsidR="006672A5" w:rsidRDefault="00436835" w:rsidP="00384BDC">
      <w:pPr>
        <w:jc w:val="left"/>
      </w:pPr>
      <w:r>
        <w:t xml:space="preserve">Unit </w:t>
      </w:r>
      <w:r w:rsidR="00F2580A">
        <w:t>265 Megan</w:t>
      </w:r>
      <w:r w:rsidR="006672A5">
        <w:t xml:space="preserve"> A</w:t>
      </w:r>
      <w:r w:rsidR="00C5629E">
        <w:t xml:space="preserve">, </w:t>
      </w:r>
      <w:r w:rsidR="006672A5">
        <w:t>Alana I</w:t>
      </w:r>
      <w:r w:rsidR="00C5629E">
        <w:t xml:space="preserve">, </w:t>
      </w:r>
      <w:r w:rsidR="006672A5">
        <w:t>Kristen K</w:t>
      </w:r>
      <w:r w:rsidR="00C5629E">
        <w:t xml:space="preserve">, </w:t>
      </w:r>
      <w:r w:rsidR="006672A5">
        <w:t>Mary R</w:t>
      </w:r>
    </w:p>
    <w:p w14:paraId="6F9E2EF1" w14:textId="55F6F558" w:rsidR="004F0B9D" w:rsidRPr="008B03EE" w:rsidRDefault="00F505A3" w:rsidP="00384BDC">
      <w:pPr>
        <w:jc w:val="left"/>
        <w:rPr>
          <w:rFonts w:ascii="Cambria" w:hAnsi="Cambria"/>
          <w:b/>
          <w:bCs/>
          <w:i/>
          <w:iCs/>
          <w:sz w:val="22"/>
          <w:szCs w:val="22"/>
        </w:rPr>
      </w:pPr>
      <w:r w:rsidRPr="008B03EE">
        <w:rPr>
          <w:rFonts w:ascii="Cambria" w:hAnsi="Cambria"/>
          <w:b/>
          <w:bCs/>
          <w:i/>
          <w:iCs/>
          <w:sz w:val="22"/>
          <w:szCs w:val="22"/>
        </w:rPr>
        <w:t xml:space="preserve">Again, I </w:t>
      </w:r>
      <w:r w:rsidR="008B03EE" w:rsidRPr="008B03EE">
        <w:rPr>
          <w:rFonts w:ascii="Cambria" w:hAnsi="Cambria"/>
          <w:b/>
          <w:bCs/>
          <w:i/>
          <w:iCs/>
          <w:sz w:val="22"/>
          <w:szCs w:val="22"/>
        </w:rPr>
        <w:t>apologize</w:t>
      </w:r>
      <w:r w:rsidRPr="008B03EE">
        <w:rPr>
          <w:rFonts w:ascii="Cambria" w:hAnsi="Cambria"/>
          <w:b/>
          <w:bCs/>
          <w:i/>
          <w:iCs/>
          <w:sz w:val="22"/>
          <w:szCs w:val="22"/>
        </w:rPr>
        <w:t xml:space="preserve"> if you have a November Birthday and your name i</w:t>
      </w:r>
      <w:r w:rsidR="007E3B55">
        <w:rPr>
          <w:rFonts w:ascii="Cambria" w:hAnsi="Cambria"/>
          <w:b/>
          <w:bCs/>
          <w:i/>
          <w:iCs/>
          <w:sz w:val="22"/>
          <w:szCs w:val="22"/>
        </w:rPr>
        <w:t>s</w:t>
      </w:r>
      <w:r w:rsidRPr="008B03EE">
        <w:rPr>
          <w:rFonts w:ascii="Cambria" w:hAnsi="Cambria"/>
          <w:b/>
          <w:bCs/>
          <w:i/>
          <w:iCs/>
          <w:sz w:val="22"/>
          <w:szCs w:val="22"/>
        </w:rPr>
        <w:t xml:space="preserve"> not within this list, this is because your DOB was not in National’s data base.</w:t>
      </w:r>
    </w:p>
    <w:p w14:paraId="0869C420" w14:textId="7BCDE45E" w:rsidR="00BB133E" w:rsidRDefault="007C5DB3" w:rsidP="00384BDC">
      <w:pPr>
        <w:jc w:val="left"/>
      </w:pPr>
      <w:r>
        <w:rPr>
          <w:noProof/>
        </w:rPr>
        <mc:AlternateContent>
          <mc:Choice Requires="wps">
            <w:drawing>
              <wp:anchor distT="0" distB="0" distL="114300" distR="114300" simplePos="0" relativeHeight="251662336" behindDoc="0" locked="0" layoutInCell="1" allowOverlap="1" wp14:anchorId="26B2A7FF" wp14:editId="24BEE1A9">
                <wp:simplePos x="0" y="0"/>
                <wp:positionH relativeFrom="margin">
                  <wp:align>left</wp:align>
                </wp:positionH>
                <wp:positionV relativeFrom="paragraph">
                  <wp:posOffset>108585</wp:posOffset>
                </wp:positionV>
                <wp:extent cx="1657350" cy="628650"/>
                <wp:effectExtent l="0" t="38100" r="19050" b="19050"/>
                <wp:wrapNone/>
                <wp:docPr id="5" name="Scroll: Horizontal 5"/>
                <wp:cNvGraphicFramePr/>
                <a:graphic xmlns:a="http://schemas.openxmlformats.org/drawingml/2006/main">
                  <a:graphicData uri="http://schemas.microsoft.com/office/word/2010/wordprocessingShape">
                    <wps:wsp>
                      <wps:cNvSpPr/>
                      <wps:spPr>
                        <a:xfrm>
                          <a:off x="0" y="0"/>
                          <a:ext cx="1657350" cy="6286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E3E7C2" w14:textId="37028DB8" w:rsidR="006672A5" w:rsidRDefault="006672A5" w:rsidP="006672A5">
                            <w:r>
                              <w:t>Veteran Affair and</w:t>
                            </w:r>
                          </w:p>
                          <w:p w14:paraId="78039F16" w14:textId="6EFE9C4E" w:rsidR="006672A5" w:rsidRDefault="006672A5" w:rsidP="006672A5">
                            <w:r>
                              <w:t>Rehabilitation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B2A7FF" id="Scroll: Horizontal 5" o:spid="_x0000_s1028" type="#_x0000_t98" style="position:absolute;margin-left:0;margin-top:8.55pt;width:130.5pt;height:49.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1whQIAAGAFAAAOAAAAZHJzL2Uyb0RvYy54bWysVN9P2zAQfp+0/8Hy+0jb0cIiUlQVsU1C&#10;gCgTz65jt5Ycn2e7Tcpfv7OdBgRoD9Py4Jx9d5+/++WLy67RZC+cV2AqOj4ZUSIMh1qZTUV/PV5/&#10;OafEB2ZqpsGIih6Ep5fzz58uWluKCWxB18IRBDG+bG1FtyHYsig834qG+ROwwqBSgmtYwK3bFLVj&#10;LaI3upiMRrOiBVdbB1x4j6dXWUnnCV9KwcOdlF4EoiuK3EJaXVrXcS3mF6zcOGa3ivc02D+waJgy&#10;eOkAdcUCIzun3kE1ijvwIMMJh6YAKRUXKQaMZjx6E81qy6xIsWByvB3S5P8fLL/d3zui6opOKTGs&#10;wRKtkKHWJfkBTj2DCUyTacxTa32J5it77/qdRzEG3UnXxD+GQ7qU28OQW9EFwvFwPJuefZ1iCTjq&#10;ZpPzGcoIU7x4W+fDdwENiQJGOFyfCaX0sv2ND9ntaI4YkVnmkqRw0CLS0eZBSIwNb58k79RVYqkd&#10;2TPsB8a5MGGcVVtWi3w8HeHXcxs8EtMEGJGl0nrA7gFix77Hzlx7++gqUlMOzqO/EcvOg0e6GQsy&#10;ODfKgPsIQGNU/c3Z/piknJqYpdCtu1T3SbSMJ2uoD9gLDvKQeMuvFVbihvlwzxxOBRYPJz3c4SI1&#10;tBWFXqIEi/X80Xm0T6V8pqTFKauo/71jTlCifxps42/j09M4lmlzOj2b4Ma91qxfa8yuWQIWboxv&#10;iuVJjPZBH0XpoHnCB2ERb0UVMxyZVZQHd9wsQ55+fFK4WCySGY6iZeHGrCyP4DHPsbseuyfmbN+O&#10;ARv5Fo4Tyco3nZhto6eBxS6AVKlNX/LaVwDHOLVS/+TEd+L1Plm9PIzzPwAAAP//AwBQSwMEFAAG&#10;AAgAAAAhAIWGYEXbAAAABwEAAA8AAABkcnMvZG93bnJldi54bWxMj8FOwzAMhu9IvENkJG4sTYVa&#10;KE2ngYQ0CXFgg52zxrQVjVOSbOveHnOCo7/f+v25Xs5uFEcMcfCkQS0yEEittwN1Gt63zzd3IGIy&#10;ZM3oCTWcMcKyubyoTWX9id7wuEmd4BKKldHQpzRVUsa2R2fiwk9InH364EziMXTSBnPicjfKPMsK&#10;6cxAfKE3Ez712H5tDk5Dfn/ePu7y9esLlv5jt/pehxJvtb6+mlcPIBLO6W8ZfvVZHRp22vsD2ShG&#10;DfxIYloqEJzmhWKwZ6AKBbKp5X//5gcAAP//AwBQSwECLQAUAAYACAAAACEAtoM4kv4AAADhAQAA&#10;EwAAAAAAAAAAAAAAAAAAAAAAW0NvbnRlbnRfVHlwZXNdLnhtbFBLAQItABQABgAIAAAAIQA4/SH/&#10;1gAAAJQBAAALAAAAAAAAAAAAAAAAAC8BAABfcmVscy8ucmVsc1BLAQItABQABgAIAAAAIQDZg81w&#10;hQIAAGAFAAAOAAAAAAAAAAAAAAAAAC4CAABkcnMvZTJvRG9jLnhtbFBLAQItABQABgAIAAAAIQCF&#10;hmBF2wAAAAcBAAAPAAAAAAAAAAAAAAAAAN8EAABkcnMvZG93bnJldi54bWxQSwUGAAAAAAQABADz&#10;AAAA5wUAAAAA&#10;" fillcolor="#4472c4 [3204]" strokecolor="#1f3763 [1604]" strokeweight="1pt">
                <v:stroke joinstyle="miter"/>
                <v:textbox>
                  <w:txbxContent>
                    <w:p w14:paraId="5AE3E7C2" w14:textId="37028DB8" w:rsidR="006672A5" w:rsidRDefault="006672A5" w:rsidP="006672A5">
                      <w:r>
                        <w:t>Veteran Affair and</w:t>
                      </w:r>
                    </w:p>
                    <w:p w14:paraId="78039F16" w14:textId="6EFE9C4E" w:rsidR="006672A5" w:rsidRDefault="006672A5" w:rsidP="006672A5">
                      <w:r>
                        <w:t>Rehabilitation</w:t>
                      </w:r>
                    </w:p>
                  </w:txbxContent>
                </v:textbox>
                <w10:wrap anchorx="margin"/>
              </v:shape>
            </w:pict>
          </mc:Fallback>
        </mc:AlternateContent>
      </w:r>
    </w:p>
    <w:p w14:paraId="48B8FD65" w14:textId="7F0EF4AF" w:rsidR="006672A5" w:rsidRDefault="00F505A3" w:rsidP="00384BDC">
      <w:pPr>
        <w:jc w:val="left"/>
      </w:pPr>
      <w:r>
        <w:t xml:space="preserve">                                                    Department’s VA &amp; R </w:t>
      </w:r>
    </w:p>
    <w:p w14:paraId="0C64D0F1" w14:textId="685FFA33" w:rsidR="006672A5" w:rsidRDefault="00F505A3" w:rsidP="00F505A3">
      <w:pPr>
        <w:ind w:left="720"/>
        <w:jc w:val="left"/>
      </w:pPr>
      <w:r>
        <w:t xml:space="preserve">                                       Representative is                          </w:t>
      </w:r>
    </w:p>
    <w:p w14:paraId="31E36033" w14:textId="2D906313" w:rsidR="00F505A3" w:rsidRDefault="00F505A3" w:rsidP="00384BDC">
      <w:pPr>
        <w:jc w:val="left"/>
      </w:pPr>
      <w:r>
        <w:t xml:space="preserve">                                                    </w:t>
      </w:r>
      <w:r w:rsidR="00D10350">
        <w:t>l</w:t>
      </w:r>
      <w:r>
        <w:t xml:space="preserve">ooking for a way to </w:t>
      </w:r>
    </w:p>
    <w:p w14:paraId="4AF2506F" w14:textId="4404F6A1" w:rsidR="00F505A3" w:rsidRDefault="00D10350" w:rsidP="00384BDC">
      <w:pPr>
        <w:jc w:val="left"/>
      </w:pPr>
      <w:r>
        <w:t>p</w:t>
      </w:r>
      <w:r w:rsidR="00F505A3">
        <w:t>rovide a gift to the clients living in the CLC the</w:t>
      </w:r>
    </w:p>
    <w:p w14:paraId="71721100" w14:textId="36527791" w:rsidR="006672A5" w:rsidRDefault="00F505A3" w:rsidP="00384BDC">
      <w:pPr>
        <w:jc w:val="left"/>
      </w:pPr>
      <w:r>
        <w:t xml:space="preserve">Community Living Center at American Lake.  </w:t>
      </w:r>
      <w:r w:rsidR="003C18FE">
        <w:t xml:space="preserve">Debby </w:t>
      </w:r>
      <w:r>
        <w:t xml:space="preserve"> </w:t>
      </w:r>
      <w:r w:rsidR="00C5505C">
        <w:t xml:space="preserve">Ramirez </w:t>
      </w:r>
      <w:r>
        <w:t>wants to know if you</w:t>
      </w:r>
      <w:r w:rsidR="00D10350">
        <w:t>r unit</w:t>
      </w:r>
      <w:r>
        <w:t xml:space="preserve"> would like to </w:t>
      </w:r>
      <w:r w:rsidRPr="00C5505C">
        <w:rPr>
          <w:b/>
          <w:bCs/>
        </w:rPr>
        <w:t>partner</w:t>
      </w:r>
      <w:r>
        <w:t xml:space="preserve"> with</w:t>
      </w:r>
      <w:r w:rsidR="00C5505C">
        <w:t xml:space="preserve"> or </w:t>
      </w:r>
      <w:r w:rsidR="00C5505C" w:rsidRPr="00C5505C">
        <w:rPr>
          <w:rFonts w:ascii="Arial Narrow" w:hAnsi="Arial Narrow"/>
          <w:b/>
          <w:bCs/>
        </w:rPr>
        <w:t>challenge</w:t>
      </w:r>
      <w:r>
        <w:t xml:space="preserve"> another Unit in the district to purchase items such as slipper socks, crew socks, Word Search puzzle books, </w:t>
      </w:r>
      <w:r w:rsidR="00CF2453">
        <w:t xml:space="preserve">Find the hidden </w:t>
      </w:r>
      <w:r w:rsidR="00D10350">
        <w:t>object</w:t>
      </w:r>
      <w:r w:rsidR="00CF2453">
        <w:t>s</w:t>
      </w:r>
      <w:r w:rsidR="00C5505C">
        <w:t xml:space="preserve"> books</w:t>
      </w:r>
      <w:r w:rsidR="00F86B41">
        <w:t>,</w:t>
      </w:r>
      <w:r w:rsidR="00D10350">
        <w:t xml:space="preserve"> 100piece puzzles, </w:t>
      </w:r>
      <w:r w:rsidR="003C18FE">
        <w:t>and Body Spray for men.  At present there is only one (1) female at the CLC.</w:t>
      </w:r>
      <w:r w:rsidR="00F86B41">
        <w:t xml:space="preserve"> </w:t>
      </w:r>
      <w:r w:rsidR="00C5505C">
        <w:t xml:space="preserve"> Candies individually wrapped are al</w:t>
      </w:r>
      <w:r w:rsidR="001657F4">
        <w:t>ways</w:t>
      </w:r>
      <w:r w:rsidR="00C5505C">
        <w:t xml:space="preserve"> appreciated</w:t>
      </w:r>
      <w:r w:rsidR="001657F4">
        <w:t xml:space="preserve">, both Sugar Free and regular candies. </w:t>
      </w:r>
    </w:p>
    <w:p w14:paraId="32DB5E9B" w14:textId="7DB43C96" w:rsidR="004F0B9D" w:rsidRDefault="006672A5" w:rsidP="00384BDC">
      <w:pPr>
        <w:jc w:val="left"/>
      </w:pPr>
      <w:r>
        <w:rPr>
          <w:noProof/>
        </w:rPr>
        <mc:AlternateContent>
          <mc:Choice Requires="wps">
            <w:drawing>
              <wp:anchor distT="0" distB="0" distL="114300" distR="114300" simplePos="0" relativeHeight="251661312" behindDoc="0" locked="0" layoutInCell="1" allowOverlap="1" wp14:anchorId="2AFB6DD6" wp14:editId="34FCAF1E">
                <wp:simplePos x="0" y="0"/>
                <wp:positionH relativeFrom="column">
                  <wp:posOffset>542925</wp:posOffset>
                </wp:positionH>
                <wp:positionV relativeFrom="paragraph">
                  <wp:posOffset>46355</wp:posOffset>
                </wp:positionV>
                <wp:extent cx="1885950" cy="400050"/>
                <wp:effectExtent l="0" t="38100" r="19050" b="19050"/>
                <wp:wrapNone/>
                <wp:docPr id="4" name="Scroll: Horizontal 4"/>
                <wp:cNvGraphicFramePr/>
                <a:graphic xmlns:a="http://schemas.openxmlformats.org/drawingml/2006/main">
                  <a:graphicData uri="http://schemas.microsoft.com/office/word/2010/wordprocessingShape">
                    <wps:wsp>
                      <wps:cNvSpPr/>
                      <wps:spPr>
                        <a:xfrm>
                          <a:off x="0" y="0"/>
                          <a:ext cx="1885950" cy="400050"/>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14:paraId="3D6C9C73" w14:textId="30470D70" w:rsidR="006672A5" w:rsidRPr="001657F4" w:rsidRDefault="006672A5" w:rsidP="006672A5">
                            <w:pPr>
                              <w:rPr>
                                <w:sz w:val="25"/>
                                <w:szCs w:val="25"/>
                              </w:rPr>
                            </w:pPr>
                            <w:r w:rsidRPr="001657F4">
                              <w:rPr>
                                <w:sz w:val="25"/>
                                <w:szCs w:val="25"/>
                              </w:rPr>
                              <w:t>Sick Call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B6DD6" id="Scroll: Horizontal 4" o:spid="_x0000_s1029" type="#_x0000_t98" style="position:absolute;margin-left:42.75pt;margin-top:3.65pt;width:14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jbgIAAD0FAAAOAAAAZHJzL2Uyb0RvYy54bWysVF9P2zAQf5+072D5fSTtCisRKapAbJMQ&#10;oJWJZ9exqTXb59luk/Lpd3bSgBjSpmkv9p3v/93vfHbeGU12wgcFtqaTo5ISYTk0yj7W9Pv91Yc5&#10;JSEy2zANVtR0LwI9X7x/d9a6SkxhA7oRnqATG6rW1XQTo6uKIvCNMCwcgRMWhRK8YRFZ/1g0nrXo&#10;3ehiWpYnRQu+cR64CAFfL3shXWT/Ugoeb6UMIhJdU8wt5tPnc53OYnHGqkfP3EbxIQ32D1kYpiwG&#10;HV1dssjI1qvfXBnFPQSQ8YiDKUBKxUWuAauZlK+qWW2YE7kWbE5wY5vC/3PLb3Z3nqimpjNKLDM4&#10;ohVmqHVFvoBXT2Aj02SW+tS6UKH6yt35gQtIpqI76U26sRzS5d7ux96KLhKOj5P5/Pj0GEfAUTYr&#10;yxJpdFM8Wzsf4mcBhiQCKxzD9wnl9rLddYi92UEdfaTM+lwyFfdapHS0/SYk1paiZ+uMKnGhPdkx&#10;xAPjXNh4MqSRtZOZVFqPhtM/Gw76yVRkxI3GfxF1tMiRsdujsVEW/FvRmx+TIWXZ6x860NedWhC7&#10;dZeH+jFpppc1NHsctId+A4LjVwrbfM1CvGMeIY+TwTWOt3hIDW1NYaAowUk8vfWe9POcnihpcYVq&#10;Gn5umReU6K8WMXo6mc3SzmVmdvxpiox/KVm/lNituQCcygQ/DMczmfSjPpDSg3nAbV+mqChilmNm&#10;NeXRH5iL2K82/hdcLJdZDffMsXhtV44fcJCgc989MO8GrEVE6Q0c1o1Vr2DW66YJWVhuI0iVMfjc&#10;12ECuKMZ0cN/kj6Bl3zWev71Fr8AAAD//wMAUEsDBBQABgAIAAAAIQB40P3/3QAAAAcBAAAPAAAA&#10;ZHJzL2Rvd25yZXYueG1sTI7BSsNAFEX3Qv9heAU3Yic2tIaYSSmCoAu1jYIup5lnJpp5EzLTNv17&#10;nyu7PNzLvadYja4TBxxC60nBzSwBgVR701Kj4P3t4ToDEaImoztPqOCEAVbl5KLQufFH2uKhio3g&#10;EQq5VmBj7HMpQ23R6TDzPRJnX35wOjIOjTSDPvK46+Q8SZbS6Zb4weoe7y3WP9XeKWjcx8sjrreb&#10;V3TPT+P3Z2WXVyelLqfj+g5ExDH+l+FPn9WhZKed35MJolOQLRbcVHCbguA4zebMO+YkBVkW8ty/&#10;/AUAAP//AwBQSwECLQAUAAYACAAAACEAtoM4kv4AAADhAQAAEwAAAAAAAAAAAAAAAAAAAAAAW0Nv&#10;bnRlbnRfVHlwZXNdLnhtbFBLAQItABQABgAIAAAAIQA4/SH/1gAAAJQBAAALAAAAAAAAAAAAAAAA&#10;AC8BAABfcmVscy8ucmVsc1BLAQItABQABgAIAAAAIQBecUPjbgIAAD0FAAAOAAAAAAAAAAAAAAAA&#10;AC4CAABkcnMvZTJvRG9jLnhtbFBLAQItABQABgAIAAAAIQB40P3/3QAAAAcBAAAPAAAAAAAAAAAA&#10;AAAAAMgEAABkcnMvZG93bnJldi54bWxQSwUGAAAAAAQABADzAAAA0gUAAAAA&#10;" fillcolor="#9ecb81 [2169]" strokecolor="#70ad47 [3209]" strokeweight=".5pt">
                <v:fill color2="#8ac066 [2617]" rotate="t" colors="0 #b5d5a7;.5 #aace99;1 #9cca86" focus="100%" type="gradient">
                  <o:fill v:ext="view" type="gradientUnscaled"/>
                </v:fill>
                <v:stroke joinstyle="miter"/>
                <v:textbox>
                  <w:txbxContent>
                    <w:p w14:paraId="3D6C9C73" w14:textId="30470D70" w:rsidR="006672A5" w:rsidRPr="001657F4" w:rsidRDefault="006672A5" w:rsidP="006672A5">
                      <w:pPr>
                        <w:rPr>
                          <w:sz w:val="25"/>
                          <w:szCs w:val="25"/>
                        </w:rPr>
                      </w:pPr>
                      <w:r w:rsidRPr="001657F4">
                        <w:rPr>
                          <w:sz w:val="25"/>
                          <w:szCs w:val="25"/>
                        </w:rPr>
                        <w:t>Sick Call and Recovery</w:t>
                      </w:r>
                    </w:p>
                  </w:txbxContent>
                </v:textbox>
              </v:shape>
            </w:pict>
          </mc:Fallback>
        </mc:AlternateContent>
      </w:r>
      <w:r>
        <w:t xml:space="preserve">                                                                          </w:t>
      </w:r>
    </w:p>
    <w:p w14:paraId="06854D38" w14:textId="76457317" w:rsidR="006672A5" w:rsidRDefault="006672A5" w:rsidP="00384BDC">
      <w:pPr>
        <w:jc w:val="left"/>
      </w:pPr>
      <w:r>
        <w:t xml:space="preserve">                                                                       </w:t>
      </w:r>
    </w:p>
    <w:p w14:paraId="299FE211" w14:textId="69A9C0D7" w:rsidR="006672A5" w:rsidRDefault="006672A5" w:rsidP="00384BDC">
      <w:pPr>
        <w:jc w:val="left"/>
      </w:pPr>
      <w:r>
        <w:t xml:space="preserve">     </w:t>
      </w:r>
      <w:r w:rsidR="00382D13">
        <w:t xml:space="preserve"> </w:t>
      </w:r>
      <w:r w:rsidR="00D822F0">
        <w:t xml:space="preserve">I have not received any calls this past month regarding members who have gotten sick or injured </w:t>
      </w:r>
      <w:r w:rsidR="00D822F0">
        <w:rPr>
          <w:noProof/>
        </w:rPr>
        <w:drawing>
          <wp:inline distT="0" distB="0" distL="0" distR="0" wp14:anchorId="2B3F4487" wp14:editId="19EA2BB6">
            <wp:extent cx="408233"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23721" cy="365796"/>
                    </a:xfrm>
                    <a:prstGeom prst="rect">
                      <a:avLst/>
                    </a:prstGeom>
                  </pic:spPr>
                </pic:pic>
              </a:graphicData>
            </a:graphic>
          </wp:inline>
        </w:drawing>
      </w:r>
      <w:r w:rsidR="00D822F0">
        <w:t xml:space="preserve">.  With that being said, I ask that you check on your members through out the month if </w:t>
      </w:r>
      <w:r w:rsidR="00D822F0">
        <w:t xml:space="preserve">your unit is </w:t>
      </w:r>
      <w:r w:rsidR="00BB133E">
        <w:t xml:space="preserve">or is </w:t>
      </w:r>
      <w:r w:rsidR="00D822F0">
        <w:t xml:space="preserve">not meeting to see that they are doing well.  </w:t>
      </w:r>
    </w:p>
    <w:p w14:paraId="16AC31FA" w14:textId="3175CF1D" w:rsidR="002C5FB1" w:rsidRDefault="00D822F0" w:rsidP="00384BDC">
      <w:pPr>
        <w:jc w:val="left"/>
      </w:pPr>
      <w:r>
        <w:t xml:space="preserve">     I ask that all</w:t>
      </w:r>
      <w:r w:rsidR="001A316E">
        <w:t xml:space="preserve"> of you</w:t>
      </w:r>
      <w:r>
        <w:t xml:space="preserve"> continue to say a prayer or two for all the Auxiliary members that might</w:t>
      </w:r>
      <w:r w:rsidR="001A316E">
        <w:t xml:space="preserve"> be or</w:t>
      </w:r>
      <w:r>
        <w:t xml:space="preserve"> have relatives in the Gulf Coast area, California, Colorado and the areas affected by Tropical Storms,</w:t>
      </w:r>
      <w:r w:rsidR="002C5FB1">
        <w:t xml:space="preserve"> multiple</w:t>
      </w:r>
      <w:r>
        <w:t xml:space="preserve"> Hurricanes, wild fires and those without power due to these </w:t>
      </w:r>
      <w:r w:rsidR="002C5FB1">
        <w:t xml:space="preserve">and other </w:t>
      </w:r>
      <w:r>
        <w:t xml:space="preserve">Natural Disasters.  </w:t>
      </w:r>
    </w:p>
    <w:p w14:paraId="5546B436" w14:textId="77770491" w:rsidR="00D822F0" w:rsidRDefault="002C5FB1" w:rsidP="00384BDC">
      <w:pPr>
        <w:jc w:val="left"/>
      </w:pPr>
      <w:r>
        <w:t xml:space="preserve">    </w:t>
      </w:r>
      <w:r w:rsidR="00D822F0">
        <w:t>Unit Presidents please bring up</w:t>
      </w:r>
      <w:r>
        <w:t xml:space="preserve"> the topic of</w:t>
      </w:r>
      <w:r w:rsidR="00D822F0">
        <w:t xml:space="preserve"> </w:t>
      </w:r>
      <w:r>
        <w:t xml:space="preserve">making a </w:t>
      </w:r>
      <w:r w:rsidR="00D822F0">
        <w:t xml:space="preserve">Unit Donation to the AEF </w:t>
      </w:r>
      <w:r>
        <w:t>Auxiliary Emergency Fund at the National level, to help other Auxiliary members who may have lost their homes as well as all the contents contained therein.</w:t>
      </w:r>
      <w:r w:rsidR="00D822F0">
        <w:t xml:space="preserve"> </w:t>
      </w:r>
    </w:p>
    <w:p w14:paraId="2B428D62" w14:textId="6B0C2F39" w:rsidR="002720E3" w:rsidRDefault="001657F4" w:rsidP="00B4543D">
      <w:pPr>
        <w:jc w:val="both"/>
      </w:pPr>
      <w:r>
        <w:rPr>
          <w:noProof/>
        </w:rPr>
        <mc:AlternateContent>
          <mc:Choice Requires="wps">
            <w:drawing>
              <wp:anchor distT="0" distB="0" distL="114300" distR="114300" simplePos="0" relativeHeight="251663360" behindDoc="0" locked="0" layoutInCell="1" allowOverlap="1" wp14:anchorId="0174AECD" wp14:editId="00A27806">
                <wp:simplePos x="0" y="0"/>
                <wp:positionH relativeFrom="column">
                  <wp:posOffset>295275</wp:posOffset>
                </wp:positionH>
                <wp:positionV relativeFrom="paragraph">
                  <wp:posOffset>53340</wp:posOffset>
                </wp:positionV>
                <wp:extent cx="2305050" cy="371475"/>
                <wp:effectExtent l="0" t="38100" r="19050" b="28575"/>
                <wp:wrapNone/>
                <wp:docPr id="6" name="Scroll: Horizontal 6"/>
                <wp:cNvGraphicFramePr/>
                <a:graphic xmlns:a="http://schemas.openxmlformats.org/drawingml/2006/main">
                  <a:graphicData uri="http://schemas.microsoft.com/office/word/2010/wordprocessingShape">
                    <wps:wsp>
                      <wps:cNvSpPr/>
                      <wps:spPr>
                        <a:xfrm>
                          <a:off x="0" y="0"/>
                          <a:ext cx="2305050" cy="3714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18B40C" w14:textId="629E524E" w:rsidR="002720E3" w:rsidRPr="00BB133E" w:rsidRDefault="002720E3" w:rsidP="002720E3">
                            <w:pPr>
                              <w:rPr>
                                <w:rFonts w:ascii="Copperplate Gothic Bold" w:hAnsi="Copperplate Gothic Bold"/>
                              </w:rPr>
                            </w:pPr>
                            <w:r w:rsidRPr="00BB133E">
                              <w:rPr>
                                <w:rFonts w:ascii="Copperplate Gothic Bold" w:hAnsi="Copperplate Gothic Bold"/>
                                <w:color w:val="FFD966" w:themeColor="accent4" w:themeTint="99"/>
                              </w:rPr>
                              <w:t>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74AECD" id="Scroll: Horizontal 6" o:spid="_x0000_s1030" type="#_x0000_t98" style="position:absolute;left:0;text-align:left;margin-left:23.25pt;margin-top:4.2pt;width:181.5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9/gwIAAGAFAAAOAAAAZHJzL2Uyb0RvYy54bWysVN9P2zAQfp+0/8Hy+0haWmARKapAbJMQ&#10;oJWJZ9exqSXH59luk/LX72ynAQHaw7RWcmzf3efvfp5f9K0mO+G8AlPTyVFJiTAcGmWeavrr4frL&#10;GSU+MNMwDUbUdC88vVh8/nTe2UpMYQO6EY4giPFVZ2u6CcFWReH5RrTMH4EVBoUSXMsCHt1T0TjW&#10;IXqri2lZnhQduMY64MJ7vL3KQrpI+FIKHu6k9CIQXVPkFtLq0rqOa7E4Z9WTY3aj+ECD/QOLlimD&#10;j45QVywwsnXqHVSruAMPMhxxaAuQUnGRfEBvJuUbb1YbZkXyBYPj7Rgm//9g+e3u3hHV1PSEEsNa&#10;TNEKGWpdke/g1DOYwDQ5iXHqrK9QfWXv3XDyuI1O99K18YvukD7Fdj/GVvSBcLycHpdz/FPCUXZ8&#10;OpmdziNo8WJtnQ/fBLQkbtDD8flMKIWX7W58yGYHdcSIzDKXtAt7LSIdbX4Kib7F15N1qipxqR3Z&#10;MawHxrkwYZJFG9aIfD0v8TdwGy0S0wQYkaXSesQeAGLFvsfOXAf9aCpSUY7G5d+IZePRIr2MCRmN&#10;W2XAfQSg0avh5ax/CFIOTYxS6Nd9yvssasabNTR7rAUHuUm85dcKM3HDfLhnDrsCk4edHu5wkRq6&#10;msKwowST9fzRfdRPqXympMMuq6n/vWVOUKJ/GCzjr5PZLLZlOszmp1M8uNeS9WuJ2baXgImb4Eyx&#10;PG2jftCHrXTQPuJAWMZXUcQMR2Y15cEdDpchdz+OFC6Wy6SGrWhZuDEryyN4jHOsrof+kTk7lGPA&#10;Qr6FQ0ey6k0lZt1oaWC5DSBVKtOXuA4ZwDZOpTSMnDgnXp+T1stgXPwBAAD//wMAUEsDBBQABgAI&#10;AAAAIQBhjbTV3QAAAAcBAAAPAAAAZHJzL2Rvd25yZXYueG1sTI7BTsMwEETvSPyDtUjcqEMU0ibE&#10;qQoSUiXEoS307MZLEhGvg+226d+znOA4mtGbVy0nO4gT+tA7UnA/S0AgNc701Cp4373cLUCEqMno&#10;wREquGCAZX19VenSuDNt8LSNrWAIhVIr6GIcSylD06HVYeZGJO4+nbc6cvStNF6fGW4HmSZJLq3u&#10;iR86PeJzh83X9mgVpMVl97RP12+vOHcf+9X32s8xU+r2Zlo9gog4xb8x/OqzOtTsdHBHMkEMCrL8&#10;gZcKFhkIrrOk4HxQkOcFyLqS//3rHwAAAP//AwBQSwECLQAUAAYACAAAACEAtoM4kv4AAADhAQAA&#10;EwAAAAAAAAAAAAAAAAAAAAAAW0NvbnRlbnRfVHlwZXNdLnhtbFBLAQItABQABgAIAAAAIQA4/SH/&#10;1gAAAJQBAAALAAAAAAAAAAAAAAAAAC8BAABfcmVscy8ucmVsc1BLAQItABQABgAIAAAAIQASGG9/&#10;gwIAAGAFAAAOAAAAAAAAAAAAAAAAAC4CAABkcnMvZTJvRG9jLnhtbFBLAQItABQABgAIAAAAIQBh&#10;jbTV3QAAAAcBAAAPAAAAAAAAAAAAAAAAAN0EAABkcnMvZG93bnJldi54bWxQSwUGAAAAAAQABADz&#10;AAAA5wUAAAAA&#10;" fillcolor="#4472c4 [3204]" strokecolor="#1f3763 [1604]" strokeweight="1pt">
                <v:stroke joinstyle="miter"/>
                <v:textbox>
                  <w:txbxContent>
                    <w:p w14:paraId="6F18B40C" w14:textId="629E524E" w:rsidR="002720E3" w:rsidRPr="00BB133E" w:rsidRDefault="002720E3" w:rsidP="002720E3">
                      <w:pPr>
                        <w:rPr>
                          <w:rFonts w:ascii="Copperplate Gothic Bold" w:hAnsi="Copperplate Gothic Bold"/>
                        </w:rPr>
                      </w:pPr>
                      <w:r w:rsidRPr="00BB133E">
                        <w:rPr>
                          <w:rFonts w:ascii="Copperplate Gothic Bold" w:hAnsi="Copperplate Gothic Bold"/>
                          <w:color w:val="FFD966" w:themeColor="accent4" w:themeTint="99"/>
                        </w:rPr>
                        <w:t>MEMBERSHIP</w:t>
                      </w:r>
                    </w:p>
                  </w:txbxContent>
                </v:textbox>
              </v:shape>
            </w:pict>
          </mc:Fallback>
        </mc:AlternateContent>
      </w:r>
    </w:p>
    <w:p w14:paraId="3E5568E9" w14:textId="6BC12097" w:rsidR="002720E3" w:rsidRDefault="002720E3" w:rsidP="00384BDC">
      <w:pPr>
        <w:jc w:val="left"/>
      </w:pPr>
    </w:p>
    <w:p w14:paraId="6B7AE831" w14:textId="01949451" w:rsidR="00EE0D19" w:rsidRDefault="002720E3" w:rsidP="00384BDC">
      <w:pPr>
        <w:jc w:val="left"/>
      </w:pPr>
      <w:r>
        <w:t xml:space="preserve">   </w:t>
      </w:r>
      <w:r w:rsidR="001A316E">
        <w:t xml:space="preserve">  The first round of </w:t>
      </w:r>
      <w:r w:rsidR="003F49C7">
        <w:t xml:space="preserve">membership </w:t>
      </w:r>
      <w:r w:rsidR="001A316E">
        <w:t>prizes for reaching the benchmark set by National will be on 11 Nov</w:t>
      </w:r>
      <w:r w:rsidR="003F49C7">
        <w:t xml:space="preserve"> 20</w:t>
      </w:r>
      <w:r w:rsidR="001A316E">
        <w:t>.</w:t>
      </w:r>
      <w:r w:rsidR="003F49C7">
        <w:t xml:space="preserve">  </w:t>
      </w:r>
    </w:p>
    <w:p w14:paraId="147DD178" w14:textId="4F857C9A" w:rsidR="003F49C7" w:rsidRDefault="003F49C7" w:rsidP="00384BDC">
      <w:pPr>
        <w:jc w:val="left"/>
      </w:pPr>
      <w:r>
        <w:t xml:space="preserve">     There are several Units in the Department that have reached 100%.  According to the Membership status there are several more that are getting very, close to reaching that 100% level.  Mind you some of these are units with more than 100 members.  To them we should </w:t>
      </w:r>
      <w:r>
        <w:rPr>
          <w:noProof/>
        </w:rPr>
        <w:drawing>
          <wp:inline distT="0" distB="0" distL="0" distR="0" wp14:anchorId="5BF45B1B" wp14:editId="06FF0422">
            <wp:extent cx="602210" cy="5429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13197" cy="552831"/>
                    </a:xfrm>
                    <a:prstGeom prst="rect">
                      <a:avLst/>
                    </a:prstGeom>
                  </pic:spPr>
                </pic:pic>
              </a:graphicData>
            </a:graphic>
          </wp:inline>
        </w:drawing>
      </w:r>
      <w:r w:rsidR="00BC6B8F">
        <w:t xml:space="preserve">tip our hats and provide a congratulatory </w:t>
      </w:r>
      <w:r w:rsidR="00BC6B8F" w:rsidRPr="008B03EE">
        <w:rPr>
          <w:b/>
          <w:bCs/>
        </w:rPr>
        <w:t>WHOOOah</w:t>
      </w:r>
      <w:r w:rsidR="00BC6B8F">
        <w:t>!!  We</w:t>
      </w:r>
      <w:r w:rsidR="00135156">
        <w:t xml:space="preserve"> in the 4</w:t>
      </w:r>
      <w:r w:rsidR="00135156" w:rsidRPr="00135156">
        <w:rPr>
          <w:vertAlign w:val="superscript"/>
        </w:rPr>
        <w:t>th</w:t>
      </w:r>
      <w:r w:rsidR="00135156">
        <w:t xml:space="preserve"> District </w:t>
      </w:r>
      <w:r w:rsidR="00BC6B8F">
        <w:t>just need to work a bit harder at reaching out</w:t>
      </w:r>
      <w:r w:rsidR="00780292">
        <w:t xml:space="preserve"> to</w:t>
      </w:r>
      <w:r w:rsidR="00BC6B8F">
        <w:t xml:space="preserve"> members and getting them to turn in their </w:t>
      </w:r>
      <w:r w:rsidR="003C18FE">
        <w:t>due’s</w:t>
      </w:r>
      <w:r w:rsidR="00BC6B8F">
        <w:t xml:space="preserve"> payments</w:t>
      </w:r>
      <w:r w:rsidR="00780292">
        <w:t xml:space="preserve"> before 31 Dec each year</w:t>
      </w:r>
      <w:r w:rsidR="00BC6B8F">
        <w:t>.</w:t>
      </w:r>
    </w:p>
    <w:p w14:paraId="37F3A3C1" w14:textId="4B1E4D18" w:rsidR="00BC6B8F" w:rsidRDefault="00BC6B8F" w:rsidP="00384BDC">
      <w:pPr>
        <w:jc w:val="left"/>
      </w:pPr>
      <w:r>
        <w:t xml:space="preserve">    Unit membership </w:t>
      </w:r>
      <w:r w:rsidR="003C18FE">
        <w:t xml:space="preserve">chair and treasurer </w:t>
      </w:r>
      <w:r w:rsidR="003C18FE" w:rsidRPr="003C18FE">
        <w:rPr>
          <w:b/>
          <w:bCs/>
          <w:u w:val="single"/>
        </w:rPr>
        <w:t xml:space="preserve">Important </w:t>
      </w:r>
      <w:r w:rsidR="003C18FE">
        <w:t xml:space="preserve">reminders regarding the processing of the payment of dues; </w:t>
      </w:r>
      <w:r w:rsidR="003C18FE" w:rsidRPr="00135156">
        <w:rPr>
          <w:b/>
          <w:bCs/>
        </w:rPr>
        <w:t>1)</w:t>
      </w:r>
      <w:r w:rsidR="003C18FE">
        <w:t xml:space="preserve"> Members get their cards immediately if paid at a meeting, </w:t>
      </w:r>
      <w:r w:rsidR="003C18FE" w:rsidRPr="00135156">
        <w:rPr>
          <w:b/>
          <w:bCs/>
        </w:rPr>
        <w:t>2)</w:t>
      </w:r>
      <w:r w:rsidR="003C18FE">
        <w:t xml:space="preserve"> The card is mailed to the member within 48 hours if mailed in to the Unit.</w:t>
      </w:r>
    </w:p>
    <w:p w14:paraId="39437B64" w14:textId="77777777" w:rsidR="007B246B" w:rsidRDefault="003C18FE" w:rsidP="00384BDC">
      <w:pPr>
        <w:jc w:val="left"/>
        <w:rPr>
          <w:b/>
          <w:bCs/>
        </w:rPr>
      </w:pPr>
      <w:r w:rsidRPr="00135156">
        <w:rPr>
          <w:b/>
          <w:bCs/>
        </w:rPr>
        <w:t>3)</w:t>
      </w:r>
      <w:r>
        <w:t xml:space="preserve"> Dues </w:t>
      </w:r>
      <w:r w:rsidR="00135156">
        <w:t>payments are deposited into the Unit bank before the 15</w:t>
      </w:r>
      <w:r w:rsidR="00135156" w:rsidRPr="00135156">
        <w:rPr>
          <w:vertAlign w:val="superscript"/>
        </w:rPr>
        <w:t>th</w:t>
      </w:r>
      <w:r w:rsidR="00135156">
        <w:t xml:space="preserve"> day.  In other words, do not hold on to checks. </w:t>
      </w:r>
      <w:r w:rsidR="00135156" w:rsidRPr="00135156">
        <w:rPr>
          <w:b/>
          <w:bCs/>
        </w:rPr>
        <w:t>4)</w:t>
      </w:r>
      <w:r w:rsidR="00135156">
        <w:t xml:space="preserve"> Get your transmittals into Shelli S our Department Secretary, so that membership can be placed into ALAMIS as quickly as possible. </w:t>
      </w:r>
      <w:r w:rsidR="00135156" w:rsidRPr="00135156">
        <w:rPr>
          <w:b/>
          <w:bCs/>
        </w:rPr>
        <w:t>5)</w:t>
      </w:r>
      <w:r w:rsidR="00135156">
        <w:rPr>
          <w:b/>
          <w:bCs/>
        </w:rPr>
        <w:t xml:space="preserve"> Make sure</w:t>
      </w:r>
      <w:r w:rsidR="001657F4">
        <w:rPr>
          <w:b/>
          <w:bCs/>
        </w:rPr>
        <w:t xml:space="preserve"> to</w:t>
      </w:r>
      <w:r w:rsidR="00135156">
        <w:rPr>
          <w:b/>
          <w:bCs/>
        </w:rPr>
        <w:t xml:space="preserve"> fill out transmittal</w:t>
      </w:r>
      <w:r w:rsidR="001657F4">
        <w:rPr>
          <w:b/>
          <w:bCs/>
        </w:rPr>
        <w:t>s</w:t>
      </w:r>
      <w:r w:rsidR="00135156">
        <w:rPr>
          <w:b/>
          <w:bCs/>
        </w:rPr>
        <w:t xml:space="preserve"> correctly,</w:t>
      </w:r>
      <w:r w:rsidR="008B03EE">
        <w:rPr>
          <w:b/>
          <w:bCs/>
        </w:rPr>
        <w:t xml:space="preserve"> </w:t>
      </w:r>
    </w:p>
    <w:p w14:paraId="64806DA7" w14:textId="734CDF61" w:rsidR="003C18FE" w:rsidRPr="008B03EE" w:rsidRDefault="00135156" w:rsidP="00384BDC">
      <w:pPr>
        <w:jc w:val="left"/>
        <w:rPr>
          <w:rFonts w:ascii="Times New Roman" w:hAnsi="Times New Roman" w:cs="Times New Roman"/>
          <w:b/>
          <w:bCs/>
          <w:i/>
          <w:iCs/>
        </w:rPr>
      </w:pPr>
      <w:r>
        <w:rPr>
          <w:b/>
          <w:bCs/>
        </w:rPr>
        <w:lastRenderedPageBreak/>
        <w:t xml:space="preserve">alphabetically by last </w:t>
      </w:r>
      <w:r w:rsidR="007B246B">
        <w:rPr>
          <w:b/>
          <w:bCs/>
        </w:rPr>
        <w:t>name,</w:t>
      </w:r>
      <w:r w:rsidR="001657F4">
        <w:rPr>
          <w:b/>
          <w:bCs/>
        </w:rPr>
        <w:t xml:space="preserve"> </w:t>
      </w:r>
      <w:r>
        <w:rPr>
          <w:b/>
          <w:bCs/>
        </w:rPr>
        <w:t xml:space="preserve">if you have a change of name, </w:t>
      </w:r>
      <w:r w:rsidR="008B03EE">
        <w:rPr>
          <w:b/>
          <w:bCs/>
        </w:rPr>
        <w:t xml:space="preserve">change of </w:t>
      </w:r>
      <w:r w:rsidR="00780292">
        <w:rPr>
          <w:b/>
          <w:bCs/>
        </w:rPr>
        <w:t>address,</w:t>
      </w:r>
      <w:r>
        <w:rPr>
          <w:b/>
          <w:bCs/>
        </w:rPr>
        <w:t xml:space="preserve"> or change of status (</w:t>
      </w:r>
      <w:r w:rsidR="00780292">
        <w:rPr>
          <w:b/>
          <w:bCs/>
        </w:rPr>
        <w:t>i.e.</w:t>
      </w:r>
      <w:r>
        <w:rPr>
          <w:b/>
          <w:bCs/>
        </w:rPr>
        <w:t xml:space="preserve">: going from Jr. to Sr.) a Member Data </w:t>
      </w:r>
      <w:r w:rsidR="001657F4">
        <w:rPr>
          <w:b/>
          <w:bCs/>
        </w:rPr>
        <w:t>F</w:t>
      </w:r>
      <w:r>
        <w:rPr>
          <w:b/>
          <w:bCs/>
        </w:rPr>
        <w:t xml:space="preserve">orm is sent along with that transmittal. </w:t>
      </w:r>
      <w:r w:rsidR="008B03EE" w:rsidRPr="008B03EE">
        <w:rPr>
          <w:b/>
          <w:bCs/>
          <w:color w:val="FF0000"/>
        </w:rPr>
        <w:t xml:space="preserve">Keep copies of both the Transmittals and Member Data Forms. </w:t>
      </w:r>
      <w:r w:rsidR="008B03EE">
        <w:t xml:space="preserve"> </w:t>
      </w:r>
      <w:r w:rsidR="008B03EE" w:rsidRPr="008B03EE">
        <w:rPr>
          <w:rFonts w:ascii="Times New Roman" w:hAnsi="Times New Roman" w:cs="Times New Roman"/>
          <w:b/>
          <w:bCs/>
          <w:i/>
          <w:iCs/>
        </w:rPr>
        <w:t>The responsibility lies with the Unit not Department to maintain accurate records!</w:t>
      </w:r>
    </w:p>
    <w:p w14:paraId="12F4F005" w14:textId="4669015F" w:rsidR="00C76DA2" w:rsidRDefault="00C76DA2" w:rsidP="00384BDC">
      <w:pPr>
        <w:jc w:val="left"/>
      </w:pPr>
      <w:r>
        <w:rPr>
          <w:b/>
          <w:bCs/>
        </w:rPr>
        <w:t xml:space="preserve">     </w:t>
      </w:r>
      <w:r w:rsidRPr="00C76DA2">
        <w:t>Vice President Karen Grundler</w:t>
      </w:r>
      <w:r>
        <w:t xml:space="preserve"> is your point of contact to answer questions regarding member-</w:t>
      </w:r>
    </w:p>
    <w:p w14:paraId="32C458DC" w14:textId="0D7BAC34" w:rsidR="00EE0098" w:rsidRDefault="00C76DA2" w:rsidP="00384BDC">
      <w:pPr>
        <w:jc w:val="left"/>
      </w:pPr>
      <w:r>
        <w:t xml:space="preserve">ship.  Provide a New Member Packet to each new member recruited.  Offer the member a Unit </w:t>
      </w:r>
      <w:r w:rsidR="008B03EE">
        <w:t>Guidebook</w:t>
      </w:r>
      <w:r>
        <w:t xml:space="preserve"> to help them understand our programs, the benefits of membership and the fulfillment of service to the local veterans and military and to their families.  I ask that you also provide information on Scholarships for those that have children in </w:t>
      </w:r>
      <w:r w:rsidR="001657F4">
        <w:t>M</w:t>
      </w:r>
      <w:r w:rsidR="008B03EE">
        <w:t xml:space="preserve">iddle and </w:t>
      </w:r>
      <w:r>
        <w:t>High School.</w:t>
      </w:r>
      <w:r w:rsidR="001657F4">
        <w:t xml:space="preserve">  Please remember to mention the Constitutional Speech contest as well as Girls and Boys State programs.  </w:t>
      </w:r>
      <w:r w:rsidR="001657F4" w:rsidRPr="00D63A2F">
        <w:rPr>
          <w:rFonts w:ascii="Times New Roman" w:hAnsi="Times New Roman" w:cs="Times New Roman"/>
          <w:b/>
          <w:bCs/>
          <w:i/>
          <w:iCs/>
          <w:sz w:val="25"/>
          <w:szCs w:val="25"/>
        </w:rPr>
        <w:t>We want to treat all members with courtesy, and respect</w:t>
      </w:r>
      <w:r w:rsidR="00D63A2F" w:rsidRPr="00D63A2F">
        <w:rPr>
          <w:rFonts w:ascii="Times New Roman" w:hAnsi="Times New Roman" w:cs="Times New Roman"/>
          <w:b/>
          <w:bCs/>
          <w:i/>
          <w:iCs/>
          <w:sz w:val="25"/>
          <w:szCs w:val="25"/>
        </w:rPr>
        <w:t>, acts of civility, social graces, always the golden rules</w:t>
      </w:r>
      <w:r w:rsidR="001657F4">
        <w:t xml:space="preserve">.  </w:t>
      </w:r>
    </w:p>
    <w:p w14:paraId="07D35B2B" w14:textId="77777777" w:rsidR="007B246B" w:rsidRPr="00E54F3B" w:rsidRDefault="007B246B" w:rsidP="00384BDC">
      <w:pPr>
        <w:jc w:val="left"/>
        <w:rPr>
          <w:rFonts w:ascii="Lucida Calligraphy" w:hAnsi="Lucida Calligraphy"/>
          <w:b/>
          <w:bCs/>
          <w:sz w:val="23"/>
          <w:szCs w:val="23"/>
        </w:rPr>
      </w:pPr>
      <w:r w:rsidRPr="00E54F3B">
        <w:rPr>
          <w:rFonts w:ascii="Lucida Calligraphy" w:hAnsi="Lucida Calligraphy"/>
        </w:rPr>
        <w:t xml:space="preserve">   </w:t>
      </w:r>
      <w:r w:rsidRPr="00E54F3B">
        <w:rPr>
          <w:rFonts w:ascii="Lucida Calligraphy" w:hAnsi="Lucida Calligraphy"/>
          <w:b/>
          <w:bCs/>
          <w:sz w:val="23"/>
          <w:szCs w:val="23"/>
        </w:rPr>
        <w:t xml:space="preserve">Committee Chairman for Auxiliary Emergency Fund has been filled! </w:t>
      </w:r>
    </w:p>
    <w:p w14:paraId="4A87892F" w14:textId="6D1B773C" w:rsidR="007B246B" w:rsidRDefault="007B246B" w:rsidP="007B246B">
      <w:pPr>
        <w:jc w:val="left"/>
      </w:pPr>
      <w:r>
        <w:rPr>
          <w:noProof/>
        </w:rPr>
        <w:drawing>
          <wp:anchor distT="0" distB="0" distL="114300" distR="114300" simplePos="0" relativeHeight="251666432" behindDoc="1" locked="0" layoutInCell="1" allowOverlap="1" wp14:anchorId="14ED1AE6" wp14:editId="719BFA72">
            <wp:simplePos x="0" y="0"/>
            <wp:positionH relativeFrom="column">
              <wp:posOffset>1362075</wp:posOffset>
            </wp:positionH>
            <wp:positionV relativeFrom="paragraph">
              <wp:posOffset>200025</wp:posOffset>
            </wp:positionV>
            <wp:extent cx="948690" cy="895350"/>
            <wp:effectExtent l="0" t="0" r="3810" b="0"/>
            <wp:wrapTight wrapText="bothSides">
              <wp:wrapPolygon edited="0">
                <wp:start x="0" y="0"/>
                <wp:lineTo x="0" y="21140"/>
                <wp:lineTo x="21253" y="21140"/>
                <wp:lineTo x="212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48690" cy="895350"/>
                    </a:xfrm>
                    <a:prstGeom prst="rect">
                      <a:avLst/>
                    </a:prstGeom>
                  </pic:spPr>
                </pic:pic>
              </a:graphicData>
            </a:graphic>
          </wp:anchor>
        </w:drawing>
      </w:r>
      <w:r>
        <w:t xml:space="preserve">Reina Allen has volunteered to step up to take this chairmanship.  </w:t>
      </w:r>
      <w:r w:rsidR="003E1868">
        <w:t xml:space="preserve">She </w:t>
      </w:r>
      <w:r>
        <w:t>will be mentor</w:t>
      </w:r>
      <w:r w:rsidR="003E1868">
        <w:t>ed</w:t>
      </w:r>
      <w:r>
        <w:t xml:space="preserve"> on</w:t>
      </w:r>
      <w:r w:rsidR="003E1868">
        <w:t xml:space="preserve"> filling out and</w:t>
      </w:r>
      <w:r>
        <w:t xml:space="preserve"> filing of the forms, writing the Narrative that goes to the NEC meeting and then to the ALA</w:t>
      </w:r>
      <w:r w:rsidR="003E1868">
        <w:t xml:space="preserve"> AEF</w:t>
      </w:r>
      <w:r>
        <w:t xml:space="preserve"> Foundation for review and there the final decision to provide the grant</w:t>
      </w:r>
      <w:r w:rsidR="00E54F3B">
        <w:t xml:space="preserve"> and the what amount of the $2,500.00 will be given to the member.  </w:t>
      </w:r>
      <w:r w:rsidR="003E1868">
        <w:t>Outstanding bills will be paid by the foundation on the members behalf.</w:t>
      </w:r>
    </w:p>
    <w:p w14:paraId="7B93E936" w14:textId="5A5DD22D" w:rsidR="00E54F3B" w:rsidRDefault="00E54F3B" w:rsidP="007B246B">
      <w:pPr>
        <w:jc w:val="left"/>
      </w:pPr>
      <w:r>
        <w:t xml:space="preserve">    Thank You Reina for taking this on, I will be </w:t>
      </w:r>
      <w:r w:rsidR="003E1868">
        <w:t>there</w:t>
      </w:r>
      <w:r>
        <w:t xml:space="preserve"> by your side until you are comfortable and confident in processing requests.</w:t>
      </w:r>
      <w:r w:rsidR="003E1868">
        <w:t xml:space="preserve">  </w:t>
      </w:r>
      <w:r w:rsidR="003E1868" w:rsidRPr="003E1868">
        <w:rPr>
          <w:rFonts w:ascii="Lucida Calligraphy" w:hAnsi="Lucida Calligraphy"/>
          <w:b/>
          <w:bCs/>
        </w:rPr>
        <w:t>Thank You</w:t>
      </w:r>
      <w:r w:rsidR="003E1868">
        <w:rPr>
          <w:rFonts w:ascii="Lucida Calligraphy" w:hAnsi="Lucida Calligraphy"/>
          <w:b/>
          <w:bCs/>
        </w:rPr>
        <w:t>!</w:t>
      </w:r>
    </w:p>
    <w:p w14:paraId="293F7949" w14:textId="031CB087" w:rsidR="00E54F3B" w:rsidRDefault="00E54F3B" w:rsidP="007B246B">
      <w:pPr>
        <w:jc w:val="left"/>
      </w:pPr>
    </w:p>
    <w:p w14:paraId="7EACD7B2" w14:textId="222448D8" w:rsidR="00E54F3B" w:rsidRDefault="00B9177B" w:rsidP="007B246B">
      <w:pPr>
        <w:jc w:val="left"/>
      </w:pPr>
      <w:r>
        <w:rPr>
          <w:b/>
          <w:bCs/>
        </w:rPr>
        <w:t xml:space="preserve">    </w:t>
      </w:r>
      <w:r w:rsidR="00E54F3B" w:rsidRPr="00B9177B">
        <w:rPr>
          <w:b/>
          <w:bCs/>
        </w:rPr>
        <w:t>The District Education Chairmanship</w:t>
      </w:r>
      <w:r w:rsidR="00E54F3B">
        <w:t xml:space="preserve"> still needs a strong person to head this committee.  You will work with Schools in the district and chairman of the Americanism, Poppy and Girls State programs </w:t>
      </w:r>
      <w:r w:rsidR="00E54F3B">
        <w:t xml:space="preserve">as there are scholarships available at various levels for Americanism and Poppy programs.  </w:t>
      </w:r>
      <w:r>
        <w:t xml:space="preserve">Young ladies who apply and attend Evergreen Girls State </w:t>
      </w:r>
      <w:r w:rsidR="00780292">
        <w:t>could</w:t>
      </w:r>
      <w:r>
        <w:t xml:space="preserve"> apply for one or more of the Scholarship, each of the scholarship is for a specific field of endeavor, Nursing, Fine Arts, General Studies.  You will be working with the Department Education Chairman Jane Montaney, she has a wealth of knowledge </w:t>
      </w:r>
      <w:r w:rsidR="00780292">
        <w:t xml:space="preserve">and is willing to assist any of the District chairman when asked. </w:t>
      </w:r>
    </w:p>
    <w:p w14:paraId="25AE474B" w14:textId="6D7ADD56" w:rsidR="00E54F3B" w:rsidRPr="007B246B" w:rsidRDefault="00780292" w:rsidP="007B246B">
      <w:pPr>
        <w:jc w:val="left"/>
      </w:pPr>
      <w:r>
        <w:rPr>
          <w:noProof/>
        </w:rPr>
        <w:drawing>
          <wp:anchor distT="0" distB="0" distL="114300" distR="114300" simplePos="0" relativeHeight="251667456" behindDoc="1" locked="0" layoutInCell="1" allowOverlap="1" wp14:anchorId="2F7D3CE9" wp14:editId="767C30B6">
            <wp:simplePos x="0" y="0"/>
            <wp:positionH relativeFrom="column">
              <wp:posOffset>1400175</wp:posOffset>
            </wp:positionH>
            <wp:positionV relativeFrom="paragraph">
              <wp:posOffset>13970</wp:posOffset>
            </wp:positionV>
            <wp:extent cx="990285" cy="133350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998481" cy="1344536"/>
                    </a:xfrm>
                    <a:prstGeom prst="rect">
                      <a:avLst/>
                    </a:prstGeom>
                  </pic:spPr>
                </pic:pic>
              </a:graphicData>
            </a:graphic>
            <wp14:sizeRelH relativeFrom="margin">
              <wp14:pctWidth>0</wp14:pctWidth>
            </wp14:sizeRelH>
            <wp14:sizeRelV relativeFrom="margin">
              <wp14:pctHeight>0</wp14:pctHeight>
            </wp14:sizeRelV>
          </wp:anchor>
        </w:drawing>
      </w:r>
    </w:p>
    <w:p w14:paraId="30896AEA" w14:textId="51C271A3" w:rsidR="007B246B" w:rsidRPr="00780292" w:rsidRDefault="007B246B" w:rsidP="002720E3">
      <w:pPr>
        <w:spacing w:line="240" w:lineRule="auto"/>
        <w:ind w:left="331"/>
        <w:jc w:val="both"/>
      </w:pPr>
    </w:p>
    <w:p w14:paraId="3B97881A" w14:textId="1ACA7D4E" w:rsidR="007B246B" w:rsidRPr="00780292" w:rsidRDefault="00780292" w:rsidP="002720E3">
      <w:pPr>
        <w:spacing w:line="240" w:lineRule="auto"/>
        <w:ind w:left="331"/>
        <w:jc w:val="both"/>
        <w:rPr>
          <w:b/>
          <w:bCs/>
        </w:rPr>
      </w:pPr>
      <w:r w:rsidRPr="00780292">
        <w:rPr>
          <w:b/>
          <w:bCs/>
        </w:rPr>
        <w:t>I need your help</w:t>
      </w:r>
      <w:r>
        <w:rPr>
          <w:b/>
          <w:bCs/>
        </w:rPr>
        <w:t xml:space="preserve"> in making this newsletter more</w:t>
      </w:r>
    </w:p>
    <w:p w14:paraId="41AA9DC9" w14:textId="77777777" w:rsidR="00780292" w:rsidRPr="00A96C33" w:rsidRDefault="00780292" w:rsidP="00780292">
      <w:pPr>
        <w:spacing w:line="240" w:lineRule="auto"/>
        <w:jc w:val="both"/>
        <w:rPr>
          <w:b/>
          <w:bCs/>
        </w:rPr>
      </w:pPr>
      <w:r w:rsidRPr="00A96C33">
        <w:rPr>
          <w:b/>
          <w:bCs/>
        </w:rPr>
        <w:t>Informative on a level where your unit information is included.  I know that Unit 53 of DuPont does a Legion Family Newsletter, Unit 3 of Olympia also</w:t>
      </w:r>
    </w:p>
    <w:p w14:paraId="7FEE83D1" w14:textId="77777777" w:rsidR="00780292" w:rsidRDefault="00780292" w:rsidP="00780292">
      <w:pPr>
        <w:spacing w:line="240" w:lineRule="auto"/>
        <w:jc w:val="both"/>
      </w:pPr>
    </w:p>
    <w:p w14:paraId="1D6FE389" w14:textId="59E16BBE" w:rsidR="00A96C33" w:rsidRDefault="00780292" w:rsidP="00780292">
      <w:pPr>
        <w:spacing w:line="240" w:lineRule="auto"/>
        <w:jc w:val="both"/>
      </w:pPr>
      <w:r>
        <w:t xml:space="preserve"> </w:t>
      </w:r>
      <w:r w:rsidRPr="00A96C33">
        <w:rPr>
          <w:b/>
          <w:bCs/>
        </w:rPr>
        <w:t>does a newsletter and post</w:t>
      </w:r>
      <w:r w:rsidR="00A96C33" w:rsidRPr="00A96C33">
        <w:rPr>
          <w:b/>
          <w:bCs/>
        </w:rPr>
        <w:t>’s</w:t>
      </w:r>
      <w:r w:rsidRPr="00A96C33">
        <w:rPr>
          <w:b/>
          <w:bCs/>
        </w:rPr>
        <w:t xml:space="preserve"> </w:t>
      </w:r>
      <w:r w:rsidR="00A96C33" w:rsidRPr="00A96C33">
        <w:rPr>
          <w:b/>
          <w:bCs/>
        </w:rPr>
        <w:t>it</w:t>
      </w:r>
      <w:r w:rsidRPr="00A96C33">
        <w:rPr>
          <w:b/>
          <w:bCs/>
        </w:rPr>
        <w:t xml:space="preserve"> on the</w:t>
      </w:r>
      <w:r w:rsidR="00A96C33" w:rsidRPr="00A96C33">
        <w:rPr>
          <w:b/>
          <w:bCs/>
        </w:rPr>
        <w:t>ir</w:t>
      </w:r>
      <w:r w:rsidRPr="00A96C33">
        <w:rPr>
          <w:b/>
          <w:bCs/>
        </w:rPr>
        <w:t xml:space="preserve"> Web </w:t>
      </w:r>
      <w:r w:rsidR="00A96C33" w:rsidRPr="00A96C33">
        <w:rPr>
          <w:b/>
          <w:bCs/>
        </w:rPr>
        <w:t>page</w:t>
      </w:r>
      <w:r w:rsidR="00A96C33">
        <w:t>.</w:t>
      </w:r>
    </w:p>
    <w:p w14:paraId="17AE034E" w14:textId="77777777" w:rsidR="00A96C33" w:rsidRDefault="00A96C33" w:rsidP="00780292">
      <w:pPr>
        <w:spacing w:line="240" w:lineRule="auto"/>
        <w:jc w:val="both"/>
      </w:pPr>
      <w:r>
        <w:t xml:space="preserve">   To place your Unit’s upcoming events into the District Newsletter just drop me an email with the </w:t>
      </w:r>
    </w:p>
    <w:p w14:paraId="0D7E91FB" w14:textId="1E3D14C0" w:rsidR="007B246B" w:rsidRDefault="00A96C33" w:rsidP="00780292">
      <w:pPr>
        <w:spacing w:line="240" w:lineRule="auto"/>
        <w:jc w:val="both"/>
      </w:pPr>
      <w:r>
        <w:t xml:space="preserve">Date, time, location, cost, and cause or service that you will be providing or sponsoring.  Sponsoring Wreaths across America, Assisting with a Veteran job fair.  Most of you have the email address, just in case not It is: </w:t>
      </w:r>
      <w:hyperlink r:id="rId20" w:history="1">
        <w:r w:rsidRPr="00A96C33">
          <w:rPr>
            <w:rStyle w:val="Hyperlink"/>
            <w:b/>
            <w:bCs/>
          </w:rPr>
          <w:t>army91c72y92r@gmail.com</w:t>
        </w:r>
      </w:hyperlink>
      <w:r w:rsidRPr="00A96C33">
        <w:rPr>
          <w:b/>
          <w:bCs/>
        </w:rPr>
        <w:t xml:space="preserve"> </w:t>
      </w:r>
      <w:r>
        <w:t xml:space="preserve"> </w:t>
      </w:r>
    </w:p>
    <w:p w14:paraId="2851D4AE" w14:textId="3E34CAF9" w:rsidR="00BB133E" w:rsidRDefault="00BB133E" w:rsidP="00780292">
      <w:pPr>
        <w:spacing w:line="240" w:lineRule="auto"/>
        <w:jc w:val="both"/>
      </w:pPr>
      <w:r>
        <w:t xml:space="preserve">    There is plenty of space that can be utilized for a recipe or two, a TRIVIA section and beginning in January you will have to look closely to see if you can locate the membership number that will be located within the Newsletter.  I have not yet determined if there will be a prize</w:t>
      </w:r>
      <w:r w:rsidR="0064063F">
        <w:t xml:space="preserve"> for the member of the person who spots the number.  So, stay alert for that information as well in December’s edition.</w:t>
      </w:r>
    </w:p>
    <w:p w14:paraId="1BAB3E8E" w14:textId="0EFE11C4" w:rsidR="003E1868" w:rsidRDefault="00E426BB" w:rsidP="00780292">
      <w:pPr>
        <w:spacing w:line="240" w:lineRule="auto"/>
        <w:jc w:val="both"/>
      </w:pPr>
      <w:r>
        <w:t xml:space="preserve">    </w:t>
      </w:r>
      <w:r w:rsidR="003E1868">
        <w:t xml:space="preserve">I have a preference and commitment to the 11 Unit Presidents to get the newsletter out as soon after the District Meeting or Council Luncheon as </w:t>
      </w:r>
      <w:r>
        <w:t xml:space="preserve">possible, </w:t>
      </w:r>
      <w:r w:rsidR="003E1868">
        <w:t>so Information is disseminated to Unit members at the</w:t>
      </w:r>
      <w:r>
        <w:t xml:space="preserve">ir monthly Unit meetings.  </w:t>
      </w:r>
    </w:p>
    <w:p w14:paraId="5BCC37D0" w14:textId="4D69C5A3" w:rsidR="003E1868" w:rsidRPr="00E426BB" w:rsidRDefault="00E426BB" w:rsidP="00E426BB">
      <w:pPr>
        <w:spacing w:line="240" w:lineRule="auto"/>
        <w:jc w:val="both"/>
      </w:pPr>
      <w:r>
        <w:t xml:space="preserve">    Deadline for sending me information </w:t>
      </w:r>
      <w:r w:rsidR="0064063F">
        <w:t>will be</w:t>
      </w:r>
      <w:r>
        <w:t xml:space="preserve"> the Friday before the District Meeting.</w:t>
      </w:r>
    </w:p>
    <w:p w14:paraId="652BD12E" w14:textId="77777777" w:rsidR="003E1868" w:rsidRDefault="003E1868" w:rsidP="002720E3">
      <w:pPr>
        <w:spacing w:line="240" w:lineRule="auto"/>
        <w:ind w:left="331"/>
        <w:jc w:val="both"/>
        <w:rPr>
          <w:b/>
          <w:bCs/>
          <w:u w:val="single"/>
        </w:rPr>
      </w:pPr>
    </w:p>
    <w:p w14:paraId="33B5EED1" w14:textId="77777777" w:rsidR="007C5DB3" w:rsidRDefault="007C5DB3" w:rsidP="002720E3">
      <w:pPr>
        <w:spacing w:line="240" w:lineRule="auto"/>
        <w:ind w:left="331"/>
        <w:jc w:val="both"/>
        <w:rPr>
          <w:b/>
          <w:bCs/>
          <w:u w:val="single"/>
        </w:rPr>
      </w:pPr>
    </w:p>
    <w:p w14:paraId="03E69C3C" w14:textId="77777777" w:rsidR="007C5DB3" w:rsidRDefault="007C5DB3" w:rsidP="002720E3">
      <w:pPr>
        <w:spacing w:line="240" w:lineRule="auto"/>
        <w:ind w:left="331"/>
        <w:jc w:val="both"/>
        <w:rPr>
          <w:b/>
          <w:bCs/>
          <w:u w:val="single"/>
        </w:rPr>
      </w:pPr>
    </w:p>
    <w:p w14:paraId="5EF9BDEB" w14:textId="77777777" w:rsidR="007C5DB3" w:rsidRDefault="007C5DB3" w:rsidP="002720E3">
      <w:pPr>
        <w:spacing w:line="240" w:lineRule="auto"/>
        <w:ind w:left="331"/>
        <w:jc w:val="both"/>
        <w:rPr>
          <w:b/>
          <w:bCs/>
          <w:u w:val="single"/>
        </w:rPr>
      </w:pPr>
    </w:p>
    <w:p w14:paraId="1869A4D8" w14:textId="77777777" w:rsidR="007C5DB3" w:rsidRDefault="007C5DB3" w:rsidP="002720E3">
      <w:pPr>
        <w:spacing w:line="240" w:lineRule="auto"/>
        <w:ind w:left="331"/>
        <w:jc w:val="both"/>
        <w:rPr>
          <w:b/>
          <w:bCs/>
          <w:u w:val="single"/>
        </w:rPr>
      </w:pPr>
    </w:p>
    <w:p w14:paraId="2C837086" w14:textId="2DF7D9C2" w:rsidR="007B246B" w:rsidRDefault="003E1868" w:rsidP="002720E3">
      <w:pPr>
        <w:spacing w:line="240" w:lineRule="auto"/>
        <w:ind w:left="331"/>
        <w:jc w:val="both"/>
        <w:rPr>
          <w:b/>
          <w:bCs/>
          <w:u w:val="single"/>
        </w:rPr>
      </w:pPr>
      <w:r>
        <w:rPr>
          <w:b/>
          <w:bCs/>
          <w:u w:val="single"/>
        </w:rPr>
        <w:lastRenderedPageBreak/>
        <w:t xml:space="preserve">As you can see the position of Secretary and District Sgt-at-Arms remain open:  </w:t>
      </w:r>
    </w:p>
    <w:p w14:paraId="799B03F4" w14:textId="77777777" w:rsidR="007B246B" w:rsidRDefault="007B246B" w:rsidP="00E426BB">
      <w:pPr>
        <w:spacing w:line="240" w:lineRule="auto"/>
        <w:jc w:val="both"/>
        <w:rPr>
          <w:b/>
          <w:bCs/>
          <w:u w:val="single"/>
        </w:rPr>
      </w:pPr>
    </w:p>
    <w:p w14:paraId="62BAFAB6" w14:textId="553468A9" w:rsidR="002720E3" w:rsidRPr="00892C65" w:rsidRDefault="002720E3" w:rsidP="002720E3">
      <w:pPr>
        <w:spacing w:line="240" w:lineRule="auto"/>
        <w:ind w:left="331"/>
        <w:jc w:val="both"/>
      </w:pPr>
      <w:r w:rsidRPr="00892C65">
        <w:rPr>
          <w:b/>
          <w:bCs/>
          <w:u w:val="single"/>
        </w:rPr>
        <w:t>District President</w:t>
      </w:r>
      <w:r w:rsidRPr="00892C65">
        <w:tab/>
      </w:r>
      <w:r w:rsidRPr="00892C65">
        <w:tab/>
        <w:t>Catherine A. Olson</w:t>
      </w:r>
    </w:p>
    <w:p w14:paraId="3A30FAF3" w14:textId="77777777" w:rsidR="002720E3" w:rsidRPr="00892C65" w:rsidRDefault="002720E3" w:rsidP="002720E3">
      <w:pPr>
        <w:spacing w:line="240" w:lineRule="auto"/>
        <w:ind w:left="331"/>
        <w:jc w:val="both"/>
      </w:pPr>
      <w:r w:rsidRPr="00892C65">
        <w:t xml:space="preserve">Email: </w:t>
      </w:r>
      <w:hyperlink r:id="rId21" w:history="1">
        <w:r w:rsidRPr="00892C65">
          <w:rPr>
            <w:color w:val="0563C1" w:themeColor="hyperlink"/>
            <w:u w:val="single"/>
          </w:rPr>
          <w:t>army91c72y92r@gmail.com</w:t>
        </w:r>
      </w:hyperlink>
    </w:p>
    <w:p w14:paraId="28B10A1E" w14:textId="2FB4F63D" w:rsidR="002720E3" w:rsidRPr="00892C65" w:rsidRDefault="002720E3" w:rsidP="00F505A3">
      <w:pPr>
        <w:spacing w:line="240" w:lineRule="auto"/>
        <w:ind w:left="331"/>
        <w:jc w:val="both"/>
      </w:pPr>
      <w:r w:rsidRPr="00892C65">
        <w:t>Cell: 360*239*6383</w:t>
      </w:r>
    </w:p>
    <w:p w14:paraId="2ADDF5B8" w14:textId="77777777" w:rsidR="002720E3" w:rsidRPr="00892C65" w:rsidRDefault="002720E3" w:rsidP="002720E3">
      <w:pPr>
        <w:spacing w:line="240" w:lineRule="auto"/>
        <w:ind w:left="331"/>
        <w:jc w:val="both"/>
      </w:pPr>
      <w:r w:rsidRPr="00892C65">
        <w:rPr>
          <w:b/>
          <w:bCs/>
          <w:u w:val="single"/>
        </w:rPr>
        <w:t>District Vice President</w:t>
      </w:r>
      <w:r w:rsidRPr="00892C65">
        <w:tab/>
        <w:t>Karen Grundler</w:t>
      </w:r>
    </w:p>
    <w:p w14:paraId="20285F00" w14:textId="77777777" w:rsidR="002720E3" w:rsidRPr="00892C65" w:rsidRDefault="002720E3" w:rsidP="002720E3">
      <w:pPr>
        <w:spacing w:line="240" w:lineRule="auto"/>
        <w:ind w:left="331"/>
        <w:jc w:val="both"/>
      </w:pPr>
      <w:r w:rsidRPr="00892C65">
        <w:t xml:space="preserve">Email: </w:t>
      </w:r>
      <w:hyperlink r:id="rId22" w:history="1">
        <w:r w:rsidRPr="00892C65">
          <w:rPr>
            <w:color w:val="0563C1" w:themeColor="hyperlink"/>
            <w:u w:val="single"/>
          </w:rPr>
          <w:t>grundler1@comcast.net</w:t>
        </w:r>
      </w:hyperlink>
    </w:p>
    <w:p w14:paraId="4134CBB5" w14:textId="4C574239" w:rsidR="002720E3" w:rsidRDefault="002720E3" w:rsidP="00F505A3">
      <w:pPr>
        <w:spacing w:line="240" w:lineRule="auto"/>
        <w:ind w:left="331"/>
        <w:jc w:val="both"/>
      </w:pPr>
      <w:r w:rsidRPr="00892C65">
        <w:t>Phone 360*412*4017</w:t>
      </w:r>
    </w:p>
    <w:p w14:paraId="07B25F40" w14:textId="4A946A29" w:rsidR="002720E3" w:rsidRPr="00892C65" w:rsidRDefault="002720E3" w:rsidP="00F505A3">
      <w:pPr>
        <w:spacing w:line="240" w:lineRule="auto"/>
        <w:ind w:left="331"/>
        <w:jc w:val="both"/>
      </w:pPr>
      <w:r w:rsidRPr="00892C65">
        <w:rPr>
          <w:b/>
          <w:bCs/>
          <w:u w:val="single"/>
        </w:rPr>
        <w:t>District Secretary</w:t>
      </w:r>
      <w:r>
        <w:tab/>
      </w:r>
      <w:r>
        <w:tab/>
      </w:r>
      <w:r w:rsidRPr="00AB58F0">
        <w:rPr>
          <w:b/>
          <w:bCs/>
          <w:color w:val="FF0000"/>
        </w:rPr>
        <w:t>VACANT</w:t>
      </w:r>
    </w:p>
    <w:p w14:paraId="60FCCA5A" w14:textId="77777777" w:rsidR="002720E3" w:rsidRPr="00892C65" w:rsidRDefault="002720E3" w:rsidP="002720E3">
      <w:pPr>
        <w:spacing w:line="240" w:lineRule="auto"/>
        <w:ind w:left="331"/>
        <w:jc w:val="both"/>
        <w:rPr>
          <w:b/>
          <w:bCs/>
        </w:rPr>
      </w:pPr>
      <w:r w:rsidRPr="00892C65">
        <w:rPr>
          <w:b/>
          <w:bCs/>
          <w:u w:val="single"/>
        </w:rPr>
        <w:t>District Treasurer</w:t>
      </w:r>
      <w:r w:rsidRPr="00892C65">
        <w:rPr>
          <w:b/>
          <w:bCs/>
        </w:rPr>
        <w:tab/>
      </w:r>
      <w:r w:rsidRPr="00892C65">
        <w:rPr>
          <w:b/>
          <w:bCs/>
        </w:rPr>
        <w:tab/>
      </w:r>
      <w:r w:rsidRPr="00892C65">
        <w:t>Theresa Kistler</w:t>
      </w:r>
    </w:p>
    <w:p w14:paraId="5CEBD00F" w14:textId="77777777" w:rsidR="002720E3" w:rsidRPr="00892C65" w:rsidRDefault="002720E3" w:rsidP="002720E3">
      <w:pPr>
        <w:spacing w:line="240" w:lineRule="auto"/>
        <w:ind w:left="331"/>
        <w:jc w:val="both"/>
      </w:pPr>
      <w:r w:rsidRPr="00892C65">
        <w:t xml:space="preserve">Email: </w:t>
      </w:r>
      <w:hyperlink r:id="rId23" w:history="1">
        <w:r w:rsidRPr="00892C65">
          <w:rPr>
            <w:color w:val="0563C1" w:themeColor="hyperlink"/>
            <w:u w:val="single"/>
          </w:rPr>
          <w:t>theresa_kistler@yahoo.com</w:t>
        </w:r>
      </w:hyperlink>
    </w:p>
    <w:p w14:paraId="6FBA771B" w14:textId="3AB97E7D" w:rsidR="002720E3" w:rsidRPr="00892C65" w:rsidRDefault="002720E3" w:rsidP="00F505A3">
      <w:pPr>
        <w:spacing w:line="240" w:lineRule="auto"/>
        <w:ind w:left="331"/>
        <w:jc w:val="both"/>
      </w:pPr>
      <w:r w:rsidRPr="00892C65">
        <w:t>Cell: 360*561*7237</w:t>
      </w:r>
    </w:p>
    <w:p w14:paraId="5F783DF1" w14:textId="77777777" w:rsidR="002720E3" w:rsidRPr="00892C65" w:rsidRDefault="002720E3" w:rsidP="002720E3">
      <w:pPr>
        <w:spacing w:line="240" w:lineRule="auto"/>
        <w:ind w:left="331"/>
        <w:jc w:val="both"/>
      </w:pPr>
      <w:r w:rsidRPr="00892C65">
        <w:rPr>
          <w:b/>
          <w:bCs/>
          <w:u w:val="single"/>
        </w:rPr>
        <w:t>District Chaplain</w:t>
      </w:r>
      <w:r w:rsidRPr="00892C65">
        <w:tab/>
      </w:r>
      <w:r w:rsidRPr="00892C65">
        <w:tab/>
        <w:t>Karen Lebeter</w:t>
      </w:r>
      <w:r w:rsidRPr="00892C65">
        <w:tab/>
      </w:r>
    </w:p>
    <w:p w14:paraId="22ED3F90" w14:textId="77777777" w:rsidR="002720E3" w:rsidRPr="00892C65" w:rsidRDefault="002720E3" w:rsidP="002720E3">
      <w:pPr>
        <w:spacing w:line="240" w:lineRule="auto"/>
        <w:ind w:left="331"/>
        <w:jc w:val="both"/>
      </w:pPr>
      <w:r w:rsidRPr="00892C65">
        <w:t xml:space="preserve">Email: </w:t>
      </w:r>
      <w:hyperlink r:id="rId24" w:history="1">
        <w:r w:rsidRPr="00892C65">
          <w:rPr>
            <w:color w:val="0563C1" w:themeColor="hyperlink"/>
            <w:u w:val="single"/>
          </w:rPr>
          <w:t>klebeter@msn.com</w:t>
        </w:r>
      </w:hyperlink>
    </w:p>
    <w:p w14:paraId="23F4E1E8" w14:textId="793641D8" w:rsidR="002720E3" w:rsidRDefault="002720E3" w:rsidP="00F505A3">
      <w:pPr>
        <w:spacing w:line="240" w:lineRule="auto"/>
        <w:ind w:left="331"/>
        <w:jc w:val="both"/>
      </w:pPr>
      <w:r w:rsidRPr="00892C65">
        <w:t>Phone: 253*579*7768</w:t>
      </w:r>
    </w:p>
    <w:p w14:paraId="048B51E9" w14:textId="7938A8F2" w:rsidR="002720E3" w:rsidRDefault="002720E3" w:rsidP="002720E3">
      <w:pPr>
        <w:spacing w:line="240" w:lineRule="auto"/>
        <w:ind w:left="331"/>
        <w:jc w:val="both"/>
        <w:rPr>
          <w:b/>
          <w:bCs/>
          <w:color w:val="FF0000"/>
        </w:rPr>
      </w:pPr>
      <w:r w:rsidRPr="00AB58F0">
        <w:rPr>
          <w:b/>
          <w:bCs/>
          <w:u w:val="single"/>
        </w:rPr>
        <w:t>District Sgt-at-Arms</w:t>
      </w:r>
      <w:r>
        <w:rPr>
          <w:b/>
          <w:bCs/>
        </w:rPr>
        <w:tab/>
      </w:r>
      <w:r w:rsidRPr="00AB58F0">
        <w:rPr>
          <w:b/>
          <w:bCs/>
          <w:color w:val="FF0000"/>
        </w:rPr>
        <w:t>VACANT</w:t>
      </w:r>
    </w:p>
    <w:p w14:paraId="0DB64680" w14:textId="24BB5646" w:rsidR="00E426BB" w:rsidRDefault="00E426BB" w:rsidP="002720E3">
      <w:pPr>
        <w:spacing w:line="240" w:lineRule="auto"/>
        <w:ind w:left="331"/>
        <w:jc w:val="both"/>
        <w:rPr>
          <w:b/>
          <w:bCs/>
          <w:color w:val="FF0000"/>
        </w:rPr>
      </w:pPr>
    </w:p>
    <w:p w14:paraId="1DD0336B" w14:textId="4726EED4" w:rsidR="002720E3" w:rsidRDefault="00E426BB" w:rsidP="00FC401C">
      <w:pPr>
        <w:spacing w:line="240" w:lineRule="auto"/>
        <w:jc w:val="both"/>
        <w:rPr>
          <w:b/>
          <w:bCs/>
          <w:color w:val="000000" w:themeColor="text1"/>
        </w:rPr>
      </w:pPr>
      <w:r w:rsidRPr="00E426BB">
        <w:rPr>
          <w:b/>
          <w:bCs/>
          <w:color w:val="FF0000"/>
        </w:rPr>
        <w:t>Requirements</w:t>
      </w:r>
      <w:r>
        <w:rPr>
          <w:b/>
          <w:bCs/>
          <w:color w:val="000000" w:themeColor="text1"/>
        </w:rPr>
        <w:t xml:space="preserve">: </w:t>
      </w:r>
      <w:r w:rsidRPr="00FC401C">
        <w:rPr>
          <w:b/>
          <w:bCs/>
          <w:color w:val="000000" w:themeColor="text1"/>
          <w:sz w:val="25"/>
          <w:szCs w:val="25"/>
        </w:rPr>
        <w:t>Secretary</w:t>
      </w:r>
      <w:r>
        <w:rPr>
          <w:b/>
          <w:bCs/>
          <w:color w:val="000000" w:themeColor="text1"/>
        </w:rPr>
        <w:t xml:space="preserve"> </w:t>
      </w:r>
      <w:r w:rsidRPr="00FC401C">
        <w:rPr>
          <w:color w:val="000000" w:themeColor="text1"/>
        </w:rPr>
        <w:t>will record and transcribe minutes of the District’s monthly meetings, Spring Conference and District Workshop.  Assist the Chaplain with the program for the District Spring Conference Memorial.  Read Correspondence at meetings and prepare correspondence as directed with the District President.</w:t>
      </w:r>
      <w:r w:rsidR="0046366D">
        <w:rPr>
          <w:color w:val="000000" w:themeColor="text1"/>
        </w:rPr>
        <w:t xml:space="preserve"> Submit request to the Department Secretary for a visit from the President of the Department of Washington, or any National Officer that will be visiting the State in her tour of the country. </w:t>
      </w:r>
      <w:r>
        <w:rPr>
          <w:b/>
          <w:bCs/>
          <w:color w:val="000000" w:themeColor="text1"/>
        </w:rPr>
        <w:t xml:space="preserve">Notify the </w:t>
      </w:r>
      <w:r w:rsidR="0046366D">
        <w:rPr>
          <w:b/>
          <w:bCs/>
          <w:color w:val="000000" w:themeColor="text1"/>
        </w:rPr>
        <w:t xml:space="preserve">District </w:t>
      </w:r>
      <w:r>
        <w:rPr>
          <w:b/>
          <w:bCs/>
          <w:color w:val="000000" w:themeColor="text1"/>
        </w:rPr>
        <w:t xml:space="preserve">President </w:t>
      </w:r>
      <w:r w:rsidR="00FC401C">
        <w:rPr>
          <w:b/>
          <w:bCs/>
          <w:color w:val="000000" w:themeColor="text1"/>
        </w:rPr>
        <w:t xml:space="preserve">within 48hrs </w:t>
      </w:r>
      <w:r>
        <w:rPr>
          <w:b/>
          <w:bCs/>
          <w:color w:val="000000" w:themeColor="text1"/>
        </w:rPr>
        <w:t xml:space="preserve">of </w:t>
      </w:r>
      <w:r w:rsidR="0046366D">
        <w:rPr>
          <w:b/>
          <w:bCs/>
          <w:color w:val="000000" w:themeColor="text1"/>
        </w:rPr>
        <w:t xml:space="preserve">your </w:t>
      </w:r>
      <w:r>
        <w:rPr>
          <w:b/>
          <w:bCs/>
          <w:color w:val="000000" w:themeColor="text1"/>
        </w:rPr>
        <w:t>inability to make meeting</w:t>
      </w:r>
      <w:r w:rsidR="00FC401C">
        <w:rPr>
          <w:b/>
          <w:bCs/>
          <w:color w:val="000000" w:themeColor="text1"/>
        </w:rPr>
        <w:t>(</w:t>
      </w:r>
      <w:r>
        <w:rPr>
          <w:b/>
          <w:bCs/>
          <w:color w:val="000000" w:themeColor="text1"/>
        </w:rPr>
        <w:t>s</w:t>
      </w:r>
      <w:r w:rsidR="00FC401C">
        <w:rPr>
          <w:b/>
          <w:bCs/>
          <w:color w:val="000000" w:themeColor="text1"/>
        </w:rPr>
        <w:t>)</w:t>
      </w:r>
      <w:r>
        <w:rPr>
          <w:b/>
          <w:bCs/>
          <w:color w:val="000000" w:themeColor="text1"/>
        </w:rPr>
        <w:t>.</w:t>
      </w:r>
    </w:p>
    <w:p w14:paraId="07C14FC9" w14:textId="3FD48743" w:rsidR="00FC401C" w:rsidRDefault="00FC401C" w:rsidP="00FC401C">
      <w:pPr>
        <w:spacing w:line="240" w:lineRule="auto"/>
        <w:jc w:val="both"/>
        <w:rPr>
          <w:color w:val="000000" w:themeColor="text1"/>
          <w:sz w:val="25"/>
          <w:szCs w:val="25"/>
        </w:rPr>
      </w:pPr>
      <w:r w:rsidRPr="00FC401C">
        <w:rPr>
          <w:b/>
          <w:bCs/>
          <w:color w:val="000000" w:themeColor="text1"/>
          <w:sz w:val="25"/>
          <w:szCs w:val="25"/>
        </w:rPr>
        <w:t>Sgt-at-Arms</w:t>
      </w:r>
      <w:r>
        <w:rPr>
          <w:b/>
          <w:bCs/>
          <w:color w:val="000000" w:themeColor="text1"/>
          <w:sz w:val="25"/>
          <w:szCs w:val="25"/>
        </w:rPr>
        <w:t xml:space="preserve"> </w:t>
      </w:r>
      <w:r w:rsidRPr="00FC401C">
        <w:rPr>
          <w:color w:val="000000" w:themeColor="text1"/>
          <w:sz w:val="25"/>
          <w:szCs w:val="25"/>
        </w:rPr>
        <w:t>is</w:t>
      </w:r>
      <w:r>
        <w:rPr>
          <w:b/>
          <w:bCs/>
          <w:color w:val="000000" w:themeColor="text1"/>
          <w:sz w:val="25"/>
          <w:szCs w:val="25"/>
        </w:rPr>
        <w:t xml:space="preserve"> </w:t>
      </w:r>
      <w:r w:rsidRPr="00FC401C">
        <w:rPr>
          <w:color w:val="000000" w:themeColor="text1"/>
        </w:rPr>
        <w:t>responsible for</w:t>
      </w:r>
      <w:r>
        <w:rPr>
          <w:color w:val="000000" w:themeColor="text1"/>
        </w:rPr>
        <w:t xml:space="preserve"> </w:t>
      </w:r>
      <w:r w:rsidRPr="00FC401C">
        <w:rPr>
          <w:color w:val="000000" w:themeColor="text1"/>
        </w:rPr>
        <w:t>mainte</w:t>
      </w:r>
      <w:r>
        <w:rPr>
          <w:color w:val="000000" w:themeColor="text1"/>
        </w:rPr>
        <w:t xml:space="preserve">nance of the </w:t>
      </w:r>
      <w:r w:rsidRPr="00FC401C">
        <w:rPr>
          <w:color w:val="000000" w:themeColor="text1"/>
        </w:rPr>
        <w:t>District Colors and</w:t>
      </w:r>
      <w:r>
        <w:rPr>
          <w:color w:val="000000" w:themeColor="text1"/>
        </w:rPr>
        <w:t xml:space="preserve"> flag stands.  </w:t>
      </w:r>
      <w:r w:rsidR="00696948">
        <w:rPr>
          <w:color w:val="000000" w:themeColor="text1"/>
        </w:rPr>
        <w:t xml:space="preserve">Learning the procedure for the Aisle of Flags, Memorials for departed Auxiliary members, escorting Department and National officers as well as civilian dignitaries to either a place of Honor or Seat at the Head Table.  You </w:t>
      </w:r>
      <w:r w:rsidR="0046366D">
        <w:rPr>
          <w:color w:val="000000" w:themeColor="text1"/>
        </w:rPr>
        <w:t xml:space="preserve">and the Legion District Sgt-at Arms </w:t>
      </w:r>
      <w:r w:rsidR="00696948">
        <w:rPr>
          <w:color w:val="000000" w:themeColor="text1"/>
        </w:rPr>
        <w:t xml:space="preserve">will train 2 Color Bearers on </w:t>
      </w:r>
      <w:r w:rsidR="00696948" w:rsidRPr="00696948">
        <w:rPr>
          <w:color w:val="000000" w:themeColor="text1"/>
          <w:sz w:val="25"/>
          <w:szCs w:val="25"/>
        </w:rPr>
        <w:t>t</w:t>
      </w:r>
      <w:r w:rsidR="00696948">
        <w:rPr>
          <w:color w:val="000000" w:themeColor="text1"/>
          <w:sz w:val="25"/>
          <w:szCs w:val="25"/>
        </w:rPr>
        <w:t>he proper manner to present and retire the colors from a hall.  Be available when District</w:t>
      </w:r>
      <w:r w:rsidR="0046366D">
        <w:rPr>
          <w:color w:val="000000" w:themeColor="text1"/>
          <w:sz w:val="25"/>
          <w:szCs w:val="25"/>
        </w:rPr>
        <w:t xml:space="preserve"> Auxiliary</w:t>
      </w:r>
      <w:r w:rsidR="00696948">
        <w:rPr>
          <w:color w:val="000000" w:themeColor="text1"/>
          <w:sz w:val="25"/>
          <w:szCs w:val="25"/>
        </w:rPr>
        <w:t xml:space="preserve"> will be represented at Legion functions hav</w:t>
      </w:r>
      <w:r w:rsidR="0046366D">
        <w:rPr>
          <w:color w:val="000000" w:themeColor="text1"/>
          <w:sz w:val="25"/>
          <w:szCs w:val="25"/>
        </w:rPr>
        <w:t>ing</w:t>
      </w:r>
      <w:r w:rsidR="00696948">
        <w:rPr>
          <w:color w:val="000000" w:themeColor="text1"/>
          <w:sz w:val="25"/>
          <w:szCs w:val="25"/>
        </w:rPr>
        <w:t xml:space="preserve"> Auxiliary Colors and stand</w:t>
      </w:r>
      <w:r w:rsidR="0046366D">
        <w:rPr>
          <w:color w:val="000000" w:themeColor="text1"/>
          <w:sz w:val="25"/>
          <w:szCs w:val="25"/>
        </w:rPr>
        <w:t>s</w:t>
      </w:r>
      <w:r w:rsidR="00696948">
        <w:rPr>
          <w:color w:val="000000" w:themeColor="text1"/>
          <w:sz w:val="25"/>
          <w:szCs w:val="25"/>
        </w:rPr>
        <w:t xml:space="preserve"> present.  Upon closure of the event, make sure that National Colors and Auxiliary Banner are secured in their case and Stands are also present.</w:t>
      </w:r>
    </w:p>
    <w:p w14:paraId="7E2D2D1E" w14:textId="12F2A4D4" w:rsidR="0046366D" w:rsidRDefault="0046366D" w:rsidP="00FC401C">
      <w:pPr>
        <w:spacing w:line="240" w:lineRule="auto"/>
        <w:jc w:val="both"/>
        <w:rPr>
          <w:color w:val="000000" w:themeColor="text1"/>
          <w:sz w:val="25"/>
          <w:szCs w:val="25"/>
        </w:rPr>
      </w:pPr>
      <w:r>
        <w:rPr>
          <w:color w:val="000000" w:themeColor="text1"/>
          <w:sz w:val="25"/>
          <w:szCs w:val="25"/>
        </w:rPr>
        <w:t xml:space="preserve">Be willing and able to participate in Public Events, Parades, Department Functions excreta.   </w:t>
      </w:r>
    </w:p>
    <w:p w14:paraId="77D62AEC" w14:textId="1E4941DE" w:rsidR="0046366D" w:rsidRDefault="0046366D" w:rsidP="00FC401C">
      <w:pPr>
        <w:spacing w:line="240" w:lineRule="auto"/>
        <w:jc w:val="both"/>
        <w:rPr>
          <w:b/>
          <w:bCs/>
          <w:color w:val="000000" w:themeColor="text1"/>
        </w:rPr>
      </w:pPr>
      <w:r>
        <w:rPr>
          <w:b/>
          <w:bCs/>
          <w:color w:val="000000" w:themeColor="text1"/>
        </w:rPr>
        <w:t xml:space="preserve">  Notify the District President within 48hrs</w:t>
      </w:r>
      <w:r w:rsidR="00102D32">
        <w:rPr>
          <w:b/>
          <w:bCs/>
          <w:color w:val="000000" w:themeColor="text1"/>
        </w:rPr>
        <w:t xml:space="preserve"> </w:t>
      </w:r>
      <w:r>
        <w:rPr>
          <w:b/>
          <w:bCs/>
          <w:color w:val="000000" w:themeColor="text1"/>
        </w:rPr>
        <w:t>your inability to make meeting(s).</w:t>
      </w:r>
    </w:p>
    <w:p w14:paraId="7B7090ED" w14:textId="2874C58A" w:rsidR="00102D32" w:rsidRDefault="00102D32" w:rsidP="00FC401C">
      <w:pPr>
        <w:spacing w:line="240" w:lineRule="auto"/>
        <w:jc w:val="both"/>
        <w:rPr>
          <w:b/>
          <w:bCs/>
          <w:color w:val="000000" w:themeColor="text1"/>
        </w:rPr>
      </w:pPr>
    </w:p>
    <w:p w14:paraId="22CB1946" w14:textId="6495599C" w:rsidR="00102D32" w:rsidRDefault="00102D32" w:rsidP="00FC401C">
      <w:pPr>
        <w:spacing w:line="240" w:lineRule="auto"/>
        <w:jc w:val="both"/>
        <w:rPr>
          <w:b/>
          <w:bCs/>
          <w:color w:val="000000" w:themeColor="text1"/>
        </w:rPr>
      </w:pPr>
    </w:p>
    <w:p w14:paraId="347FF405" w14:textId="77777777" w:rsidR="007C5DB3" w:rsidRDefault="007C5DB3" w:rsidP="00FC401C">
      <w:pPr>
        <w:spacing w:line="240" w:lineRule="auto"/>
        <w:jc w:val="both"/>
        <w:rPr>
          <w:rFonts w:ascii="Edwardian Script ITC" w:hAnsi="Edwardian Script ITC"/>
          <w:sz w:val="36"/>
          <w:szCs w:val="36"/>
        </w:rPr>
      </w:pPr>
    </w:p>
    <w:p w14:paraId="2F53089C" w14:textId="77777777" w:rsidR="007C5DB3" w:rsidRDefault="007C5DB3" w:rsidP="00FC401C">
      <w:pPr>
        <w:spacing w:line="240" w:lineRule="auto"/>
        <w:jc w:val="both"/>
        <w:rPr>
          <w:rFonts w:ascii="Edwardian Script ITC" w:hAnsi="Edwardian Script ITC"/>
          <w:sz w:val="36"/>
          <w:szCs w:val="36"/>
        </w:rPr>
      </w:pPr>
    </w:p>
    <w:p w14:paraId="740E40F8" w14:textId="77CE2818" w:rsidR="00102D32" w:rsidRDefault="0064063F" w:rsidP="00FC401C">
      <w:pPr>
        <w:spacing w:line="240" w:lineRule="auto"/>
        <w:jc w:val="both"/>
        <w:rPr>
          <w:rFonts w:ascii="Edwardian Script ITC" w:hAnsi="Edwardian Script ITC"/>
          <w:sz w:val="36"/>
          <w:szCs w:val="36"/>
        </w:rPr>
      </w:pPr>
      <w:r w:rsidRPr="0064063F">
        <w:rPr>
          <w:rFonts w:ascii="Edwardian Script ITC" w:hAnsi="Edwardian Script ITC"/>
          <w:sz w:val="36"/>
          <w:szCs w:val="36"/>
        </w:rPr>
        <w:t>Catherine A. Olson</w:t>
      </w:r>
    </w:p>
    <w:p w14:paraId="78C5EC7E" w14:textId="4A0F8A6A" w:rsidR="0064063F" w:rsidRDefault="0064063F" w:rsidP="00FC401C">
      <w:pPr>
        <w:spacing w:line="240" w:lineRule="auto"/>
        <w:jc w:val="both"/>
        <w:rPr>
          <w:rFonts w:cstheme="minorHAnsi"/>
          <w:sz w:val="25"/>
          <w:szCs w:val="25"/>
        </w:rPr>
      </w:pPr>
      <w:r>
        <w:rPr>
          <w:rFonts w:cstheme="minorHAnsi"/>
          <w:sz w:val="25"/>
          <w:szCs w:val="25"/>
        </w:rPr>
        <w:t>Catherine A. Olson</w:t>
      </w:r>
    </w:p>
    <w:p w14:paraId="513DD774" w14:textId="0A1F5DAA" w:rsidR="0064063F" w:rsidRDefault="0064063F" w:rsidP="00FC401C">
      <w:pPr>
        <w:spacing w:line="240" w:lineRule="auto"/>
        <w:jc w:val="both"/>
        <w:rPr>
          <w:rFonts w:cstheme="minorHAnsi"/>
          <w:sz w:val="25"/>
          <w:szCs w:val="25"/>
        </w:rPr>
      </w:pPr>
      <w:r>
        <w:rPr>
          <w:rFonts w:cstheme="minorHAnsi"/>
          <w:sz w:val="25"/>
          <w:szCs w:val="25"/>
        </w:rPr>
        <w:t>Fourth District President</w:t>
      </w:r>
    </w:p>
    <w:p w14:paraId="7059067E" w14:textId="6F96C289" w:rsidR="0064063F" w:rsidRDefault="0064063F" w:rsidP="00FC401C">
      <w:pPr>
        <w:spacing w:line="240" w:lineRule="auto"/>
        <w:jc w:val="both"/>
        <w:rPr>
          <w:rFonts w:cstheme="minorHAnsi"/>
          <w:sz w:val="25"/>
          <w:szCs w:val="25"/>
        </w:rPr>
      </w:pPr>
      <w:r>
        <w:rPr>
          <w:rFonts w:cstheme="minorHAnsi"/>
          <w:sz w:val="25"/>
          <w:szCs w:val="25"/>
        </w:rPr>
        <w:t>American Legion Auxiliary</w:t>
      </w:r>
    </w:p>
    <w:p w14:paraId="05B1FE4E" w14:textId="030D0345" w:rsidR="0064063F" w:rsidRDefault="0064063F" w:rsidP="00FC401C">
      <w:pPr>
        <w:spacing w:line="240" w:lineRule="auto"/>
        <w:jc w:val="both"/>
        <w:rPr>
          <w:rFonts w:cstheme="minorHAnsi"/>
          <w:sz w:val="25"/>
          <w:szCs w:val="25"/>
        </w:rPr>
      </w:pPr>
      <w:r>
        <w:rPr>
          <w:rFonts w:cstheme="minorHAnsi"/>
          <w:sz w:val="25"/>
          <w:szCs w:val="25"/>
        </w:rPr>
        <w:t>Department of Washington</w:t>
      </w:r>
    </w:p>
    <w:p w14:paraId="25432F1B" w14:textId="6DCFE4CA" w:rsidR="0064063F" w:rsidRDefault="0064063F" w:rsidP="00FC401C">
      <w:pPr>
        <w:spacing w:line="240" w:lineRule="auto"/>
        <w:jc w:val="both"/>
        <w:rPr>
          <w:rFonts w:cstheme="minorHAnsi"/>
          <w:sz w:val="25"/>
          <w:szCs w:val="25"/>
        </w:rPr>
      </w:pPr>
      <w:r>
        <w:rPr>
          <w:rFonts w:cstheme="minorHAnsi"/>
          <w:sz w:val="25"/>
          <w:szCs w:val="25"/>
        </w:rPr>
        <w:t>360*239*6383</w:t>
      </w:r>
    </w:p>
    <w:p w14:paraId="5B890CC5" w14:textId="33BBD748" w:rsidR="0064063F" w:rsidRDefault="0064063F" w:rsidP="00FC401C">
      <w:pPr>
        <w:spacing w:line="240" w:lineRule="auto"/>
        <w:jc w:val="both"/>
        <w:rPr>
          <w:rFonts w:cstheme="minorHAnsi"/>
          <w:sz w:val="25"/>
          <w:szCs w:val="25"/>
        </w:rPr>
      </w:pPr>
    </w:p>
    <w:p w14:paraId="483EA658" w14:textId="3AE5092B" w:rsidR="0064063F" w:rsidRDefault="007C5DB3" w:rsidP="00FC401C">
      <w:pPr>
        <w:spacing w:line="240" w:lineRule="auto"/>
        <w:jc w:val="both"/>
        <w:rPr>
          <w:rFonts w:cstheme="minorHAnsi"/>
          <w:sz w:val="25"/>
          <w:szCs w:val="25"/>
        </w:rPr>
      </w:pPr>
      <w:r>
        <w:rPr>
          <w:rFonts w:ascii="Edwardian Script ITC" w:hAnsi="Edwardian Script ITC"/>
          <w:noProof/>
          <w:sz w:val="36"/>
          <w:szCs w:val="36"/>
        </w:rPr>
        <w:drawing>
          <wp:inline distT="0" distB="0" distL="0" distR="0" wp14:anchorId="7F9D988C" wp14:editId="137396F9">
            <wp:extent cx="3200400" cy="2400300"/>
            <wp:effectExtent l="0" t="0" r="0" b="0"/>
            <wp:docPr id="20" name="Picture 20"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people in a roo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66F0891B" w14:textId="2EFD1935" w:rsidR="0064063F" w:rsidRDefault="007C5DB3" w:rsidP="00FC401C">
      <w:pPr>
        <w:spacing w:line="240" w:lineRule="auto"/>
        <w:jc w:val="both"/>
        <w:rPr>
          <w:rFonts w:cstheme="minorHAnsi"/>
          <w:sz w:val="25"/>
          <w:szCs w:val="25"/>
        </w:rPr>
      </w:pPr>
      <w:r>
        <w:rPr>
          <w:rFonts w:cstheme="minorHAnsi"/>
          <w:sz w:val="25"/>
          <w:szCs w:val="25"/>
        </w:rPr>
        <w:t>Ladies from Unit 138 Judy and Katrina at Orting 2017 Gift Shop just before lunch break.</w:t>
      </w:r>
    </w:p>
    <w:p w14:paraId="15D0BFBB" w14:textId="6C93B4F0" w:rsidR="0064063F" w:rsidRDefault="00862FA7" w:rsidP="00FC401C">
      <w:pPr>
        <w:spacing w:line="240" w:lineRule="auto"/>
        <w:jc w:val="both"/>
        <w:rPr>
          <w:rFonts w:cstheme="minorHAnsi"/>
          <w:sz w:val="25"/>
          <w:szCs w:val="25"/>
        </w:rPr>
      </w:pPr>
      <w:r>
        <w:rPr>
          <w:noProof/>
        </w:rPr>
        <w:drawing>
          <wp:anchor distT="0" distB="0" distL="114300" distR="114300" simplePos="0" relativeHeight="251668480" behindDoc="1" locked="0" layoutInCell="1" allowOverlap="1" wp14:anchorId="781F1EA6" wp14:editId="799146A2">
            <wp:simplePos x="0" y="0"/>
            <wp:positionH relativeFrom="column">
              <wp:align>left</wp:align>
            </wp:positionH>
            <wp:positionV relativeFrom="paragraph">
              <wp:posOffset>193040</wp:posOffset>
            </wp:positionV>
            <wp:extent cx="1581150" cy="2797175"/>
            <wp:effectExtent l="0" t="0" r="0" b="3175"/>
            <wp:wrapTight wrapText="bothSides">
              <wp:wrapPolygon edited="0">
                <wp:start x="0" y="0"/>
                <wp:lineTo x="0" y="21477"/>
                <wp:lineTo x="21340" y="21477"/>
                <wp:lineTo x="213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581150" cy="2797175"/>
                    </a:xfrm>
                    <a:prstGeom prst="rect">
                      <a:avLst/>
                    </a:prstGeom>
                  </pic:spPr>
                </pic:pic>
              </a:graphicData>
            </a:graphic>
            <wp14:sizeRelH relativeFrom="margin">
              <wp14:pctWidth>0</wp14:pctWidth>
            </wp14:sizeRelH>
          </wp:anchor>
        </w:drawing>
      </w:r>
    </w:p>
    <w:p w14:paraId="46AAD2C3" w14:textId="554FA0F9" w:rsidR="0064063F" w:rsidRDefault="00862FA7" w:rsidP="00FC401C">
      <w:pPr>
        <w:spacing w:line="240" w:lineRule="auto"/>
        <w:jc w:val="both"/>
        <w:rPr>
          <w:rFonts w:cstheme="minorHAnsi"/>
          <w:sz w:val="25"/>
          <w:szCs w:val="25"/>
        </w:rPr>
      </w:pPr>
      <w:r>
        <w:rPr>
          <w:rFonts w:cstheme="minorHAnsi"/>
          <w:sz w:val="25"/>
          <w:szCs w:val="25"/>
        </w:rPr>
        <w:t>REMEMBER TO HONOR</w:t>
      </w:r>
    </w:p>
    <w:p w14:paraId="6ADF4E7D" w14:textId="7969BE9C" w:rsidR="00862FA7" w:rsidRDefault="00862FA7" w:rsidP="00FC401C">
      <w:pPr>
        <w:spacing w:line="240" w:lineRule="auto"/>
        <w:jc w:val="both"/>
        <w:rPr>
          <w:rFonts w:cstheme="minorHAnsi"/>
          <w:sz w:val="25"/>
          <w:szCs w:val="25"/>
        </w:rPr>
      </w:pPr>
      <w:r>
        <w:rPr>
          <w:rFonts w:cstheme="minorHAnsi"/>
          <w:sz w:val="25"/>
          <w:szCs w:val="25"/>
        </w:rPr>
        <w:t xml:space="preserve">ALL THOSE WHO HAVE SERVED TO PROTECT AND DEFEND THE </w:t>
      </w:r>
    </w:p>
    <w:p w14:paraId="68C25A49" w14:textId="36BE9D3D" w:rsidR="00862FA7" w:rsidRDefault="00862FA7" w:rsidP="00FC401C">
      <w:pPr>
        <w:spacing w:line="240" w:lineRule="auto"/>
        <w:jc w:val="both"/>
        <w:rPr>
          <w:rFonts w:cstheme="minorHAnsi"/>
          <w:sz w:val="25"/>
          <w:szCs w:val="25"/>
        </w:rPr>
      </w:pPr>
      <w:r>
        <w:rPr>
          <w:rFonts w:cstheme="minorHAnsi"/>
          <w:sz w:val="25"/>
          <w:szCs w:val="25"/>
        </w:rPr>
        <w:t>CONSTITUTION OF THE UNITED STATES OF AMERICA.</w:t>
      </w:r>
    </w:p>
    <w:p w14:paraId="49A2F338" w14:textId="3E84B402" w:rsidR="00862FA7" w:rsidRPr="0064063F" w:rsidRDefault="00862FA7" w:rsidP="00FC401C">
      <w:pPr>
        <w:spacing w:line="240" w:lineRule="auto"/>
        <w:jc w:val="both"/>
        <w:rPr>
          <w:rFonts w:cstheme="minorHAnsi"/>
          <w:sz w:val="25"/>
          <w:szCs w:val="25"/>
        </w:rPr>
      </w:pPr>
      <w:r>
        <w:rPr>
          <w:rFonts w:cstheme="minorHAnsi"/>
          <w:sz w:val="25"/>
          <w:szCs w:val="25"/>
        </w:rPr>
        <w:t>WE CONTINUE TO LIVE BY THE OATH OF ENLISTMENT</w:t>
      </w:r>
      <w:r w:rsidR="00195FA0">
        <w:rPr>
          <w:rFonts w:cstheme="minorHAnsi"/>
          <w:sz w:val="25"/>
          <w:szCs w:val="25"/>
        </w:rPr>
        <w:t xml:space="preserve"> UNTIL WE CAN NO LONGER TAKE A BREATH.  THANK YOU TO ALL MY BROTHERS AND SISTERS. </w:t>
      </w:r>
    </w:p>
    <w:sectPr w:rsidR="00862FA7" w:rsidRPr="0064063F" w:rsidSect="00384BDC">
      <w:footerReference w:type="default" r:id="rId28"/>
      <w:pgSz w:w="12240" w:h="15840" w:code="1"/>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1A5F" w14:textId="77777777" w:rsidR="008C00C8" w:rsidRDefault="008C00C8" w:rsidP="00384BDC">
      <w:pPr>
        <w:spacing w:line="240" w:lineRule="auto"/>
      </w:pPr>
      <w:r>
        <w:separator/>
      </w:r>
    </w:p>
  </w:endnote>
  <w:endnote w:type="continuationSeparator" w:id="0">
    <w:p w14:paraId="50F5B66C" w14:textId="77777777" w:rsidR="008C00C8" w:rsidRDefault="008C00C8" w:rsidP="00384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Copperplate Gothic Bold">
    <w:charset w:val="00"/>
    <w:family w:val="swiss"/>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048350"/>
      <w:docPartObj>
        <w:docPartGallery w:val="Page Numbers (Bottom of Page)"/>
        <w:docPartUnique/>
      </w:docPartObj>
    </w:sdtPr>
    <w:sdtEndPr>
      <w:rPr>
        <w:noProof/>
      </w:rPr>
    </w:sdtEndPr>
    <w:sdtContent>
      <w:p w14:paraId="37097A0D" w14:textId="5CFCCF9B" w:rsidR="00F2580A" w:rsidRDefault="00F25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E44C2" w14:textId="77777777" w:rsidR="00F2580A" w:rsidRDefault="00F2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03DD" w14:textId="77777777" w:rsidR="008C00C8" w:rsidRDefault="008C00C8" w:rsidP="00384BDC">
      <w:pPr>
        <w:spacing w:line="240" w:lineRule="auto"/>
      </w:pPr>
      <w:r>
        <w:separator/>
      </w:r>
    </w:p>
  </w:footnote>
  <w:footnote w:type="continuationSeparator" w:id="0">
    <w:p w14:paraId="7AB518B1" w14:textId="77777777" w:rsidR="008C00C8" w:rsidRDefault="008C00C8" w:rsidP="00384B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DC"/>
    <w:rsid w:val="00077AEE"/>
    <w:rsid w:val="00102D32"/>
    <w:rsid w:val="00135156"/>
    <w:rsid w:val="001657F4"/>
    <w:rsid w:val="00195FA0"/>
    <w:rsid w:val="001A316E"/>
    <w:rsid w:val="001A6C18"/>
    <w:rsid w:val="002603AE"/>
    <w:rsid w:val="002720E3"/>
    <w:rsid w:val="002C5FB1"/>
    <w:rsid w:val="003579DD"/>
    <w:rsid w:val="00382D13"/>
    <w:rsid w:val="00384BDC"/>
    <w:rsid w:val="003C18FE"/>
    <w:rsid w:val="003D5127"/>
    <w:rsid w:val="003E1868"/>
    <w:rsid w:val="003F49C7"/>
    <w:rsid w:val="00436835"/>
    <w:rsid w:val="0046366D"/>
    <w:rsid w:val="004F0B9D"/>
    <w:rsid w:val="00505C3B"/>
    <w:rsid w:val="00531D18"/>
    <w:rsid w:val="00561975"/>
    <w:rsid w:val="0064063F"/>
    <w:rsid w:val="006672A5"/>
    <w:rsid w:val="006716AE"/>
    <w:rsid w:val="00696948"/>
    <w:rsid w:val="007616CE"/>
    <w:rsid w:val="00780292"/>
    <w:rsid w:val="007B246B"/>
    <w:rsid w:val="007C5DB3"/>
    <w:rsid w:val="007D13A6"/>
    <w:rsid w:val="007E3B55"/>
    <w:rsid w:val="00862FA7"/>
    <w:rsid w:val="008700AF"/>
    <w:rsid w:val="00874029"/>
    <w:rsid w:val="008B03EE"/>
    <w:rsid w:val="008C00C8"/>
    <w:rsid w:val="008C7209"/>
    <w:rsid w:val="00A96C33"/>
    <w:rsid w:val="00AD120C"/>
    <w:rsid w:val="00B4543D"/>
    <w:rsid w:val="00B524D3"/>
    <w:rsid w:val="00B60C5E"/>
    <w:rsid w:val="00B9177B"/>
    <w:rsid w:val="00BB133E"/>
    <w:rsid w:val="00BC6B8F"/>
    <w:rsid w:val="00C23FB3"/>
    <w:rsid w:val="00C5505C"/>
    <w:rsid w:val="00C5629E"/>
    <w:rsid w:val="00C76DA2"/>
    <w:rsid w:val="00CD163D"/>
    <w:rsid w:val="00CD5245"/>
    <w:rsid w:val="00CF2453"/>
    <w:rsid w:val="00D10350"/>
    <w:rsid w:val="00D63A2F"/>
    <w:rsid w:val="00D822F0"/>
    <w:rsid w:val="00E16859"/>
    <w:rsid w:val="00E17FB9"/>
    <w:rsid w:val="00E426BB"/>
    <w:rsid w:val="00E54F3B"/>
    <w:rsid w:val="00EE0098"/>
    <w:rsid w:val="00EE0D19"/>
    <w:rsid w:val="00F2580A"/>
    <w:rsid w:val="00F505A3"/>
    <w:rsid w:val="00F86B41"/>
    <w:rsid w:val="00FC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FAA8"/>
  <w15:chartTrackingRefBased/>
  <w15:docId w15:val="{27151B70-EBD0-48D8-A608-F433F6AB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BDC"/>
    <w:pPr>
      <w:tabs>
        <w:tab w:val="center" w:pos="4680"/>
        <w:tab w:val="right" w:pos="9360"/>
      </w:tabs>
      <w:spacing w:line="240" w:lineRule="auto"/>
    </w:pPr>
  </w:style>
  <w:style w:type="character" w:customStyle="1" w:styleId="HeaderChar">
    <w:name w:val="Header Char"/>
    <w:basedOn w:val="DefaultParagraphFont"/>
    <w:link w:val="Header"/>
    <w:uiPriority w:val="99"/>
    <w:rsid w:val="00384BDC"/>
  </w:style>
  <w:style w:type="paragraph" w:styleId="Footer">
    <w:name w:val="footer"/>
    <w:basedOn w:val="Normal"/>
    <w:link w:val="FooterChar"/>
    <w:uiPriority w:val="99"/>
    <w:unhideWhenUsed/>
    <w:rsid w:val="00384BDC"/>
    <w:pPr>
      <w:tabs>
        <w:tab w:val="center" w:pos="4680"/>
        <w:tab w:val="right" w:pos="9360"/>
      </w:tabs>
      <w:spacing w:line="240" w:lineRule="auto"/>
    </w:pPr>
  </w:style>
  <w:style w:type="character" w:customStyle="1" w:styleId="FooterChar">
    <w:name w:val="Footer Char"/>
    <w:basedOn w:val="DefaultParagraphFont"/>
    <w:link w:val="Footer"/>
    <w:uiPriority w:val="99"/>
    <w:rsid w:val="00384BDC"/>
  </w:style>
  <w:style w:type="character" w:styleId="Hyperlink">
    <w:name w:val="Hyperlink"/>
    <w:basedOn w:val="DefaultParagraphFont"/>
    <w:uiPriority w:val="99"/>
    <w:unhideWhenUsed/>
    <w:rsid w:val="00D822F0"/>
    <w:rPr>
      <w:color w:val="0563C1" w:themeColor="hyperlink"/>
      <w:u w:val="single"/>
    </w:rPr>
  </w:style>
  <w:style w:type="character" w:styleId="UnresolvedMention">
    <w:name w:val="Unresolved Mention"/>
    <w:basedOn w:val="DefaultParagraphFont"/>
    <w:uiPriority w:val="99"/>
    <w:semiHidden/>
    <w:unhideWhenUsed/>
    <w:rsid w:val="00D8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kingside21.blogspot.com/2011/11/big-barkingside-switch-on.html" TargetMode="External"/><Relationship Id="rId13" Type="http://schemas.openxmlformats.org/officeDocument/2006/relationships/hyperlink" Target="http://iesmarianobarbacidlibrary.blogspot.com/2013/03/welcome-to-our-library-blog-in-english.html" TargetMode="External"/><Relationship Id="rId18" Type="http://schemas.openxmlformats.org/officeDocument/2006/relationships/image" Target="media/image8.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mailto:army91c72y92r@gmail.com" TargetMode="Externa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hyperlink" Target="http://certifiablyfit.blogspot.com/2010_04_18_archive.html"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mailto:army91c72y92r@gmai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mailto:klebeter@msn.com" TargetMode="External"/><Relationship Id="rId5" Type="http://schemas.openxmlformats.org/officeDocument/2006/relationships/endnotes" Target="endnotes.xml"/><Relationship Id="rId15" Type="http://schemas.openxmlformats.org/officeDocument/2006/relationships/hyperlink" Target="https://meta.stackoverflow.com/questions/291017/april-2015-community-moderator-election-results" TargetMode="External"/><Relationship Id="rId23" Type="http://schemas.openxmlformats.org/officeDocument/2006/relationships/hyperlink" Target="mailto:theresa_kistler@yahoo.com"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publicdomainpictures.net/view-image.php?image=83687&amp;picture=poster-wanted" TargetMode="External"/><Relationship Id="rId4" Type="http://schemas.openxmlformats.org/officeDocument/2006/relationships/footnotes" Target="footnotes.xml"/><Relationship Id="rId9" Type="http://schemas.openxmlformats.org/officeDocument/2006/relationships/hyperlink" Target="mailto:westy22dc@gmail.com" TargetMode="External"/><Relationship Id="rId14" Type="http://schemas.openxmlformats.org/officeDocument/2006/relationships/image" Target="media/image6.jpg"/><Relationship Id="rId22" Type="http://schemas.openxmlformats.org/officeDocument/2006/relationships/hyperlink" Target="mailto:grundler1@comcast.net" TargetMode="External"/><Relationship Id="rId27" Type="http://schemas.openxmlformats.org/officeDocument/2006/relationships/hyperlink" Target="https://en.wikipedia.org/wiki/Tomb_of_the_Unknown_Soldier_(Arlingt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4059</TotalTime>
  <Pages>1</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Olson</dc:creator>
  <cp:keywords/>
  <dc:description/>
  <cp:lastModifiedBy>Catherine Olson</cp:lastModifiedBy>
  <cp:revision>14</cp:revision>
  <dcterms:created xsi:type="dcterms:W3CDTF">2020-10-09T16:53:00Z</dcterms:created>
  <dcterms:modified xsi:type="dcterms:W3CDTF">2020-11-02T16:30:00Z</dcterms:modified>
</cp:coreProperties>
</file>